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0E6316C9"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C442A3">
        <w:rPr>
          <w:szCs w:val="24"/>
        </w:rPr>
        <w:t>8</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976B491" w:rsidR="00B767F3" w:rsidRDefault="00E11F0C">
            <w:pPr>
              <w:jc w:val="both"/>
              <w:rPr>
                <w:kern w:val="2"/>
                <w:szCs w:val="24"/>
              </w:rPr>
            </w:pPr>
            <w:r w:rsidRPr="00E11F0C">
              <w:rPr>
                <w:kern w:val="2"/>
                <w:szCs w:val="24"/>
              </w:rPr>
              <w:t>Reagentų ir pagalbinių priemonių gliukozės tyrimų atlikimui kartu su analizatorių panauda</w:t>
            </w:r>
            <w:r w:rsidR="00A65E9E">
              <w:rPr>
                <w:kern w:val="2"/>
                <w:szCs w:val="24"/>
              </w:rPr>
              <w:t xml:space="preserve">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Pr="00A8117A" w:rsidRDefault="00E820BF" w:rsidP="00E820BF">
            <w:pPr>
              <w:tabs>
                <w:tab w:val="left" w:pos="619"/>
              </w:tabs>
              <w:rPr>
                <w:b/>
                <w:bCs/>
                <w:kern w:val="2"/>
                <w:szCs w:val="24"/>
              </w:rPr>
            </w:pPr>
            <w:r w:rsidRPr="00A8117A">
              <w:rPr>
                <w:b/>
                <w:bCs/>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B2F2199" w14:textId="5C11196B" w:rsidR="00F91727" w:rsidRDefault="009813E6" w:rsidP="00E820BF">
            <w:pPr>
              <w:jc w:val="both"/>
              <w:rPr>
                <w:kern w:val="2"/>
                <w:szCs w:val="24"/>
              </w:rPr>
            </w:pPr>
            <w:r>
              <w:rPr>
                <w:kern w:val="2"/>
                <w:szCs w:val="24"/>
              </w:rPr>
              <w:t>3.1.</w:t>
            </w:r>
            <w:r w:rsidR="00E11F0C">
              <w:rPr>
                <w:kern w:val="2"/>
                <w:szCs w:val="24"/>
              </w:rPr>
              <w:t xml:space="preserve">1. </w:t>
            </w:r>
            <w:r w:rsidR="00E820BF">
              <w:rPr>
                <w:kern w:val="2"/>
                <w:szCs w:val="24"/>
              </w:rPr>
              <w:t xml:space="preserve">Tiekėjas </w:t>
            </w:r>
            <w:r w:rsidR="00E11F0C">
              <w:rPr>
                <w:kern w:val="2"/>
                <w:szCs w:val="24"/>
              </w:rPr>
              <w:t xml:space="preserve">įsipareigoja Sutartyje numatytomis sąlygomis </w:t>
            </w:r>
            <w:r w:rsidR="00E11F0C">
              <w:t xml:space="preserve">perduoti Pirkėjui reagentus (juosteles) ir pagalbines priemones </w:t>
            </w:r>
            <w:r w:rsidR="00E11F0C">
              <w:lastRenderedPageBreak/>
              <w:t xml:space="preserve">gliukozės tyrimams atlikti </w:t>
            </w:r>
            <w:r w:rsidR="002D7EA9">
              <w:rPr>
                <w:kern w:val="2"/>
                <w:szCs w:val="24"/>
              </w:rPr>
              <w:t>(toliau – Prekės)</w:t>
            </w:r>
            <w:r w:rsidR="00E11F0C">
              <w:rPr>
                <w:kern w:val="2"/>
                <w:szCs w:val="24"/>
              </w:rPr>
              <w:t xml:space="preserve"> </w:t>
            </w:r>
            <w:r w:rsidR="002D7EA9" w:rsidRPr="00873F05">
              <w:rPr>
                <w:rFonts w:eastAsia="Calibri"/>
                <w:szCs w:val="22"/>
              </w:rPr>
              <w:t xml:space="preserve">su įrangos </w:t>
            </w:r>
            <w:r w:rsidR="002D7EA9">
              <w:rPr>
                <w:rFonts w:eastAsia="Calibri"/>
                <w:szCs w:val="22"/>
              </w:rPr>
              <w:t xml:space="preserve">įsigijimu </w:t>
            </w:r>
            <w:r w:rsidR="002D7EA9" w:rsidRPr="00873F05">
              <w:rPr>
                <w:rFonts w:eastAsia="Calibri"/>
                <w:szCs w:val="22"/>
              </w:rPr>
              <w:t>panaud</w:t>
            </w:r>
            <w:r w:rsidR="002D7EA9">
              <w:rPr>
                <w:rFonts w:eastAsia="Calibri"/>
                <w:szCs w:val="22"/>
              </w:rPr>
              <w:t>os būdu.</w:t>
            </w:r>
          </w:p>
          <w:p w14:paraId="6F86623C" w14:textId="7FD6AE1E" w:rsidR="00424288" w:rsidRDefault="00424288" w:rsidP="00424288">
            <w:pPr>
              <w:jc w:val="both"/>
              <w:rPr>
                <w:iCs/>
              </w:rPr>
            </w:pPr>
          </w:p>
          <w:p w14:paraId="73391C88" w14:textId="66CC10BC" w:rsidR="00B767F3" w:rsidRDefault="009813E6" w:rsidP="00424288">
            <w:pPr>
              <w:jc w:val="both"/>
              <w:rPr>
                <w:kern w:val="2"/>
                <w:szCs w:val="24"/>
              </w:rPr>
            </w:pPr>
            <w:r>
              <w:rPr>
                <w:color w:val="000000"/>
                <w:kern w:val="2"/>
                <w:szCs w:val="24"/>
              </w:rPr>
              <w:t>3.1.2</w:t>
            </w:r>
            <w:r w:rsidR="00E11F0C">
              <w:rPr>
                <w:color w:val="000000"/>
                <w:kern w:val="2"/>
                <w:szCs w:val="24"/>
              </w:rPr>
              <w:t xml:space="preserve">. </w:t>
            </w:r>
            <w:r w:rsidR="00E820BF">
              <w:rPr>
                <w:color w:val="000000"/>
                <w:kern w:val="2"/>
                <w:szCs w:val="24"/>
              </w:rPr>
              <w:t xml:space="preserve">Išsamus Prekių aprašymas ir kiti reikalavimai tiekiamoms Prekėms nustatyti Sutarties </w:t>
            </w:r>
            <w:r w:rsidR="00E820BF" w:rsidRPr="000D0B63">
              <w:rPr>
                <w:kern w:val="2"/>
                <w:szCs w:val="24"/>
              </w:rPr>
              <w:t>priede Nr. 1 „Techninė specifikacija“ (toliau – Techninė specifikacija) ir priede Nr.2 „Pasiūlymo forma“ (toliau – Pasiūlymo forma)</w:t>
            </w:r>
            <w:r w:rsidR="00E820BF">
              <w:rPr>
                <w:kern w:val="2"/>
                <w:szCs w:val="24"/>
              </w:rPr>
              <w:t>.</w:t>
            </w:r>
          </w:p>
          <w:p w14:paraId="6FB4B0D9" w14:textId="77777777" w:rsidR="002D7EA9" w:rsidRDefault="002D7EA9" w:rsidP="00424288">
            <w:pPr>
              <w:jc w:val="both"/>
              <w:rPr>
                <w:color w:val="000000"/>
                <w:kern w:val="2"/>
                <w:szCs w:val="24"/>
              </w:rPr>
            </w:pPr>
          </w:p>
          <w:p w14:paraId="74009C55" w14:textId="01C97417" w:rsidR="002D7EA9" w:rsidRPr="002D7EA9" w:rsidRDefault="009813E6" w:rsidP="00424288">
            <w:pPr>
              <w:jc w:val="both"/>
              <w:rPr>
                <w:color w:val="000000"/>
                <w:kern w:val="2"/>
                <w:szCs w:val="24"/>
              </w:rPr>
            </w:pPr>
            <w:r>
              <w:rPr>
                <w:kern w:val="2"/>
                <w:szCs w:val="24"/>
              </w:rPr>
              <w:t xml:space="preserve">3.1.3. </w:t>
            </w:r>
            <w:r w:rsidR="002D7EA9" w:rsidRPr="002D7EA9">
              <w:rPr>
                <w:kern w:val="2"/>
                <w:szCs w:val="24"/>
              </w:rPr>
              <w:t xml:space="preserve">Šalys sudarys </w:t>
            </w:r>
            <w:r>
              <w:rPr>
                <w:kern w:val="2"/>
                <w:szCs w:val="24"/>
              </w:rPr>
              <w:t xml:space="preserve">Viešojo pirkimo </w:t>
            </w:r>
            <w:r w:rsidR="002D7EA9" w:rsidRPr="002D7EA9">
              <w:rPr>
                <w:kern w:val="2"/>
                <w:szCs w:val="24"/>
              </w:rPr>
              <w:t xml:space="preserve">panaudos sutartį prie </w:t>
            </w:r>
            <w:r>
              <w:rPr>
                <w:kern w:val="2"/>
                <w:szCs w:val="24"/>
              </w:rPr>
              <w:t>Prekių</w:t>
            </w:r>
            <w:r w:rsidR="002D7EA9" w:rsidRPr="002D7EA9">
              <w:rPr>
                <w:kern w:val="2"/>
                <w:szCs w:val="24"/>
              </w:rPr>
              <w:t xml:space="preserve"> pirkimo – pardavimo sutarties (Sutarties priedas Nr. </w:t>
            </w:r>
            <w:r w:rsidR="002D7EA9">
              <w:rPr>
                <w:kern w:val="2"/>
                <w:szCs w:val="24"/>
              </w:rPr>
              <w:t>3</w:t>
            </w:r>
            <w:r w:rsidR="002D7EA9" w:rsidRPr="002D7EA9">
              <w:rPr>
                <w:kern w:val="2"/>
                <w:szCs w:val="24"/>
              </w:rPr>
              <w:t>) pagal kurią Tiekėjas perduos įrangą Pirkėjui neatlygintinai naudotis visą šios Sutarties galiojimo laikotarpį.</w:t>
            </w:r>
            <w:r w:rsidR="002D7EA9" w:rsidRPr="002D7EA9">
              <w:rPr>
                <w:i/>
                <w:kern w:val="2"/>
                <w:szCs w:val="24"/>
              </w:rPr>
              <w:t xml:space="preserve"> </w:t>
            </w:r>
            <w:r w:rsidR="002D7EA9" w:rsidRPr="002D7EA9">
              <w:rPr>
                <w:szCs w:val="24"/>
                <w:lang w:eastAsia="lt-LT"/>
              </w:rPr>
              <w:t xml:space="preserve">Reikalavimai įrangai suteikiamai </w:t>
            </w:r>
            <w:r>
              <w:rPr>
                <w:szCs w:val="24"/>
                <w:lang w:eastAsia="lt-LT"/>
              </w:rPr>
              <w:t xml:space="preserve">Viešojo pirkimo </w:t>
            </w:r>
            <w:r w:rsidR="002D7EA9" w:rsidRPr="002D7EA9">
              <w:rPr>
                <w:szCs w:val="24"/>
                <w:lang w:eastAsia="lt-LT"/>
              </w:rPr>
              <w:t xml:space="preserve">panaudos sutartimi yra nurodyti </w:t>
            </w:r>
            <w:r w:rsidR="002D7EA9" w:rsidRPr="002D7EA9">
              <w:rPr>
                <w:kern w:val="2"/>
                <w:szCs w:val="24"/>
              </w:rPr>
              <w:t xml:space="preserve">Techninėje specifikacijoje (Sutarties priedas Nr. 1) ir </w:t>
            </w:r>
            <w:r>
              <w:rPr>
                <w:kern w:val="2"/>
                <w:szCs w:val="24"/>
              </w:rPr>
              <w:t xml:space="preserve">Viešojo pirkimo </w:t>
            </w:r>
            <w:r w:rsidR="002D7EA9" w:rsidRPr="002D7EA9">
              <w:rPr>
                <w:kern w:val="2"/>
                <w:szCs w:val="24"/>
              </w:rPr>
              <w:t xml:space="preserve">panaudos sutartyje  (Sutarties priedas Nr. </w:t>
            </w:r>
            <w:r w:rsidR="002D7EA9">
              <w:rPr>
                <w:kern w:val="2"/>
                <w:szCs w:val="24"/>
              </w:rPr>
              <w:t>3</w:t>
            </w:r>
            <w:r w:rsidR="002D7EA9" w:rsidRPr="002D7EA9">
              <w:rPr>
                <w:kern w:val="2"/>
                <w:szCs w:val="24"/>
              </w:rPr>
              <w:t>).</w:t>
            </w:r>
          </w:p>
        </w:tc>
      </w:tr>
      <w:tr w:rsidR="00725635"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725635" w:rsidRDefault="00725635" w:rsidP="0072563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EA7D34B" w:rsidR="00725635" w:rsidRDefault="00725635" w:rsidP="00725635">
            <w:pPr>
              <w:rPr>
                <w:kern w:val="2"/>
                <w:szCs w:val="24"/>
              </w:rPr>
            </w:pPr>
            <w:r w:rsidRPr="00E11F0C">
              <w:rPr>
                <w:kern w:val="2"/>
                <w:szCs w:val="24"/>
              </w:rPr>
              <w:t>Reagentų ir pagalbinių priemonių gliukozės tyrimų atlikimui kartu su analizatorių panauda</w:t>
            </w:r>
            <w:r>
              <w:rPr>
                <w:kern w:val="2"/>
                <w:szCs w:val="24"/>
              </w:rPr>
              <w:t xml:space="preserve"> pirkimas</w:t>
            </w:r>
            <w:r w:rsidR="002D7EA9">
              <w:rPr>
                <w:kern w:val="2"/>
                <w:szCs w:val="24"/>
              </w:rPr>
              <w:t>, pirkimo Nr.</w:t>
            </w:r>
            <w:r w:rsidR="00C3332C">
              <w:rPr>
                <w:kern w:val="2"/>
                <w:szCs w:val="24"/>
              </w:rPr>
              <w:t>5817103</w:t>
            </w:r>
          </w:p>
        </w:tc>
      </w:tr>
      <w:tr w:rsidR="00725635"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725635" w:rsidRDefault="00725635" w:rsidP="0072563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7617A0B" w:rsidR="00725635" w:rsidRDefault="00725635" w:rsidP="00725635">
            <w:pPr>
              <w:jc w:val="both"/>
              <w:rPr>
                <w:kern w:val="2"/>
                <w:szCs w:val="24"/>
              </w:rPr>
            </w:pPr>
            <w:r>
              <w:rPr>
                <w:kern w:val="2"/>
                <w:szCs w:val="24"/>
              </w:rPr>
              <w:t>Netaikoma</w:t>
            </w:r>
          </w:p>
        </w:tc>
      </w:tr>
      <w:tr w:rsidR="00725635" w14:paraId="7A8EB718" w14:textId="77777777">
        <w:trPr>
          <w:trHeight w:val="300"/>
        </w:trPr>
        <w:tc>
          <w:tcPr>
            <w:tcW w:w="9535" w:type="dxa"/>
            <w:gridSpan w:val="5"/>
          </w:tcPr>
          <w:p w14:paraId="378814B2" w14:textId="77777777" w:rsidR="00725635" w:rsidRDefault="00725635" w:rsidP="00725635">
            <w:pPr>
              <w:jc w:val="center"/>
              <w:rPr>
                <w:b/>
                <w:bCs/>
                <w:kern w:val="2"/>
                <w:szCs w:val="24"/>
              </w:rPr>
            </w:pPr>
            <w:r>
              <w:rPr>
                <w:b/>
                <w:bCs/>
                <w:kern w:val="2"/>
                <w:szCs w:val="24"/>
              </w:rPr>
              <w:t>4. PREKIŲ PRISTATYMO TERMINAI IR PREKIŲ PERDAVIMO - PRIĖMIMO TVARKA</w:t>
            </w:r>
          </w:p>
        </w:tc>
      </w:tr>
      <w:tr w:rsidR="00725635"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725635" w:rsidRDefault="00725635" w:rsidP="00725635">
            <w:pPr>
              <w:rPr>
                <w:b/>
                <w:bCs/>
                <w:kern w:val="2"/>
                <w:szCs w:val="24"/>
              </w:rPr>
            </w:pPr>
            <w:r>
              <w:rPr>
                <w:b/>
                <w:bCs/>
                <w:kern w:val="2"/>
                <w:szCs w:val="24"/>
              </w:rPr>
              <w:t>4.1. Prekių pristatymo terminas, kai Prekės pristatomos vienu kartu</w:t>
            </w:r>
          </w:p>
          <w:p w14:paraId="0574A78E" w14:textId="77777777" w:rsidR="00725635" w:rsidRDefault="00725635" w:rsidP="00725635">
            <w:pPr>
              <w:rPr>
                <w:b/>
                <w:bCs/>
                <w:kern w:val="2"/>
                <w:szCs w:val="24"/>
              </w:rPr>
            </w:pPr>
          </w:p>
          <w:p w14:paraId="674CB379" w14:textId="77777777" w:rsidR="00725635" w:rsidRDefault="00725635" w:rsidP="00725635">
            <w:pPr>
              <w:rPr>
                <w:b/>
                <w:bCs/>
                <w:kern w:val="2"/>
                <w:szCs w:val="24"/>
              </w:rPr>
            </w:pPr>
          </w:p>
          <w:p w14:paraId="048E0E57" w14:textId="77777777" w:rsidR="00725635" w:rsidRDefault="00725635" w:rsidP="00725635">
            <w:pPr>
              <w:rPr>
                <w:b/>
                <w:bCs/>
                <w:kern w:val="2"/>
                <w:szCs w:val="24"/>
              </w:rPr>
            </w:pPr>
          </w:p>
          <w:p w14:paraId="57A63A12" w14:textId="4874C3FD" w:rsidR="00725635" w:rsidRDefault="00725635" w:rsidP="0072563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612AEED" w14:textId="0366313C" w:rsidR="00725635" w:rsidRPr="00C3332C" w:rsidRDefault="00725635" w:rsidP="002D7EA9">
            <w:pPr>
              <w:jc w:val="both"/>
              <w:rPr>
                <w:kern w:val="2"/>
                <w:szCs w:val="24"/>
              </w:rPr>
            </w:pPr>
            <w:r w:rsidRPr="00C3332C">
              <w:rPr>
                <w:kern w:val="2"/>
                <w:szCs w:val="24"/>
              </w:rPr>
              <w:t xml:space="preserve">Tiekėjas pagal atskirą užsakymą įsipareigoja pristatyti Prekes savo transportu ne vėliau kaip per </w:t>
            </w:r>
            <w:r w:rsidR="006A5CF5" w:rsidRPr="00C3332C">
              <w:rPr>
                <w:kern w:val="2"/>
                <w:szCs w:val="24"/>
              </w:rPr>
              <w:t>7</w:t>
            </w:r>
            <w:r w:rsidRPr="00C3332C">
              <w:rPr>
                <w:kern w:val="2"/>
                <w:szCs w:val="24"/>
              </w:rPr>
              <w:t xml:space="preserve"> (</w:t>
            </w:r>
            <w:r w:rsidR="006A5CF5" w:rsidRPr="00C3332C">
              <w:rPr>
                <w:kern w:val="2"/>
                <w:szCs w:val="24"/>
              </w:rPr>
              <w:t>septynias</w:t>
            </w:r>
            <w:r w:rsidRPr="00C3332C">
              <w:rPr>
                <w:kern w:val="2"/>
                <w:szCs w:val="24"/>
              </w:rPr>
              <w:t xml:space="preserve">) </w:t>
            </w:r>
            <w:r w:rsidR="006A5CF5" w:rsidRPr="00C3332C">
              <w:rPr>
                <w:kern w:val="2"/>
                <w:szCs w:val="24"/>
              </w:rPr>
              <w:t>kal</w:t>
            </w:r>
            <w:r w:rsidR="009813E6" w:rsidRPr="00C3332C">
              <w:rPr>
                <w:kern w:val="2"/>
                <w:szCs w:val="24"/>
              </w:rPr>
              <w:t>endorines</w:t>
            </w:r>
            <w:r w:rsidRPr="00C3332C">
              <w:rPr>
                <w:kern w:val="2"/>
                <w:szCs w:val="24"/>
              </w:rPr>
              <w:t xml:space="preserve"> dienas  nuo užsakymo pateikimo dienos šiuo adresu:</w:t>
            </w:r>
            <w:r w:rsidRPr="00C3332C">
              <w:rPr>
                <w:bCs/>
              </w:rPr>
              <w:t xml:space="preserve"> Laisvės pr. 79, Vilnius, LT-06122, 239 kabinetas.</w:t>
            </w:r>
            <w:r w:rsidRPr="00C3332C">
              <w:rPr>
                <w:rFonts w:eastAsia="Calibri"/>
                <w:bCs/>
              </w:rPr>
              <w:t xml:space="preserve"> </w:t>
            </w:r>
          </w:p>
          <w:p w14:paraId="692B09C4" w14:textId="5973AF23" w:rsidR="00725635" w:rsidRPr="00725635" w:rsidRDefault="00725635" w:rsidP="00725635">
            <w:pPr>
              <w:jc w:val="both"/>
              <w:textAlignment w:val="baseline"/>
              <w:rPr>
                <w:color w:val="EE0000"/>
                <w:kern w:val="2"/>
                <w:szCs w:val="24"/>
              </w:rPr>
            </w:pPr>
          </w:p>
        </w:tc>
      </w:tr>
      <w:tr w:rsidR="00725635"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725635" w:rsidRDefault="00725635" w:rsidP="0072563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40957E8" w:rsidR="00725635" w:rsidRDefault="00725635" w:rsidP="00725635">
            <w:pPr>
              <w:jc w:val="both"/>
              <w:rPr>
                <w:kern w:val="2"/>
                <w:szCs w:val="24"/>
              </w:rPr>
            </w:pPr>
            <w:r>
              <w:rPr>
                <w:kern w:val="2"/>
                <w:szCs w:val="24"/>
              </w:rPr>
              <w:t>Netaikoma</w:t>
            </w:r>
          </w:p>
        </w:tc>
      </w:tr>
      <w:tr w:rsidR="00725635"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725635" w:rsidRDefault="00725635" w:rsidP="0072563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579B465" w:rsidR="00725635" w:rsidRDefault="00725635" w:rsidP="002D7EA9">
            <w:pPr>
              <w:jc w:val="both"/>
              <w:rPr>
                <w:kern w:val="2"/>
                <w:szCs w:val="24"/>
              </w:rPr>
            </w:pPr>
            <w:r>
              <w:rPr>
                <w:kern w:val="2"/>
                <w:szCs w:val="24"/>
              </w:rPr>
              <w:t xml:space="preserve">Užsakymai teikiami Tiekėjo nurodytu </w:t>
            </w:r>
            <w:r w:rsidRPr="00875384">
              <w:rPr>
                <w:color w:val="5B9BD5" w:themeColor="accent1"/>
                <w:kern w:val="2"/>
                <w:szCs w:val="24"/>
              </w:rPr>
              <w:t>elektroniniu paštu</w:t>
            </w:r>
            <w:r>
              <w:rPr>
                <w:color w:val="5B9BD5" w:themeColor="accent1"/>
                <w:kern w:val="2"/>
                <w:szCs w:val="24"/>
              </w:rPr>
              <w:t>(     )</w:t>
            </w:r>
            <w:r w:rsidRPr="00875384">
              <w:rPr>
                <w:color w:val="5B9BD5" w:themeColor="accent1"/>
                <w:kern w:val="2"/>
                <w:szCs w:val="24"/>
              </w:rPr>
              <w:t xml:space="preserve"> </w:t>
            </w:r>
            <w:r>
              <w:rPr>
                <w:kern w:val="2"/>
                <w:szCs w:val="24"/>
              </w:rPr>
              <w:t xml:space="preserve">ir laikomi gautais </w:t>
            </w:r>
            <w:r w:rsidRPr="00DF0F9F">
              <w:rPr>
                <w:kern w:val="2"/>
                <w:szCs w:val="24"/>
              </w:rPr>
              <w:t xml:space="preserve">po 24 (dvidešimt keturių valandų) nuo užsakymo </w:t>
            </w:r>
            <w:r>
              <w:rPr>
                <w:kern w:val="2"/>
                <w:szCs w:val="24"/>
              </w:rPr>
              <w:t>pateikimo.</w:t>
            </w:r>
          </w:p>
        </w:tc>
      </w:tr>
      <w:tr w:rsidR="00725635"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725635" w:rsidRDefault="00725635" w:rsidP="0072563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725635" w:rsidRDefault="00725635" w:rsidP="00725635">
            <w:pPr>
              <w:rPr>
                <w:kern w:val="2"/>
                <w:szCs w:val="24"/>
              </w:rPr>
            </w:pPr>
            <w:r>
              <w:rPr>
                <w:kern w:val="2"/>
                <w:szCs w:val="24"/>
              </w:rPr>
              <w:t>Netaikoma</w:t>
            </w:r>
          </w:p>
          <w:p w14:paraId="28A4DEDE" w14:textId="2162099B" w:rsidR="00725635" w:rsidRDefault="00725635" w:rsidP="00725635">
            <w:pPr>
              <w:rPr>
                <w:kern w:val="2"/>
                <w:szCs w:val="24"/>
              </w:rPr>
            </w:pPr>
          </w:p>
        </w:tc>
      </w:tr>
      <w:tr w:rsidR="00725635"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725635" w:rsidRDefault="00725635" w:rsidP="0072563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FA36EE" w14:textId="77777777" w:rsidR="00725635" w:rsidRPr="00C3332C" w:rsidRDefault="00725635" w:rsidP="00725635">
            <w:pPr>
              <w:rPr>
                <w:kern w:val="2"/>
                <w:szCs w:val="24"/>
              </w:rPr>
            </w:pPr>
            <w:r w:rsidRPr="00C3332C">
              <w:rPr>
                <w:kern w:val="2"/>
                <w:szCs w:val="24"/>
              </w:rPr>
              <w:t>Kartu su Prekėmis pateikiami šie dokumentai:</w:t>
            </w:r>
          </w:p>
          <w:p w14:paraId="014BCA30" w14:textId="6E9AB5E8" w:rsidR="002D7EA9" w:rsidRPr="00C3332C" w:rsidRDefault="002D7EA9" w:rsidP="002D7EA9">
            <w:pPr>
              <w:jc w:val="both"/>
              <w:rPr>
                <w:szCs w:val="24"/>
              </w:rPr>
            </w:pPr>
            <w:r w:rsidRPr="00C3332C">
              <w:rPr>
                <w:szCs w:val="24"/>
              </w:rPr>
              <w:t xml:space="preserve">4.5.1. Pirmą kartą pristačius </w:t>
            </w:r>
            <w:r w:rsidR="00721032" w:rsidRPr="00C3332C">
              <w:rPr>
                <w:szCs w:val="24"/>
              </w:rPr>
              <w:t>Prekes</w:t>
            </w:r>
            <w:r w:rsidRPr="00C3332C">
              <w:rPr>
                <w:szCs w:val="24"/>
              </w:rPr>
              <w:t xml:space="preserve"> - skaitmeniniai saugos duomenų lapai (anglų ir lietuvių kalbomis) ir prekių naudojimo instrukcijos (anglų ir lietuvių kalbomis), </w:t>
            </w:r>
            <w:r w:rsidR="00C3332C" w:rsidRPr="00C3332C">
              <w:rPr>
                <w:szCs w:val="24"/>
              </w:rPr>
              <w:t>reagentų ir papildomų priemonių gamintojo deklaruojami galiojimo terminai</w:t>
            </w:r>
            <w:r w:rsidR="00E54D62">
              <w:rPr>
                <w:szCs w:val="24"/>
              </w:rPr>
              <w:t>. K</w:t>
            </w:r>
            <w:r w:rsidRPr="00C3332C">
              <w:rPr>
                <w:szCs w:val="24"/>
              </w:rPr>
              <w:t xml:space="preserve">ai atitinkamo katalogo numerio prekė pristatoma nebe pirmą kartą </w:t>
            </w:r>
            <w:r w:rsidR="00C3332C" w:rsidRPr="00C3332C">
              <w:rPr>
                <w:szCs w:val="24"/>
              </w:rPr>
              <w:t>dokumentai pakartotinai neteikiami.</w:t>
            </w:r>
          </w:p>
          <w:p w14:paraId="3802C7AF" w14:textId="77777777" w:rsidR="002D7EA9" w:rsidRDefault="002D7EA9" w:rsidP="00725635">
            <w:pPr>
              <w:jc w:val="both"/>
              <w:rPr>
                <w:color w:val="EE0000"/>
                <w:szCs w:val="24"/>
              </w:rPr>
            </w:pPr>
          </w:p>
          <w:p w14:paraId="2D2F696A" w14:textId="08B669C5" w:rsidR="00725635" w:rsidRPr="00725635" w:rsidRDefault="00725635" w:rsidP="00725635">
            <w:pPr>
              <w:jc w:val="both"/>
              <w:rPr>
                <w:kern w:val="2"/>
                <w:szCs w:val="24"/>
              </w:rPr>
            </w:pPr>
            <w:r w:rsidRPr="006D4BBB">
              <w:rPr>
                <w:kern w:val="2"/>
                <w:szCs w:val="24"/>
              </w:rPr>
              <w:lastRenderedPageBreak/>
              <w:t>Tiekėjui nepateikus nurodytų dokumentų, laikoma, kad Prekės neatitinka Sutartyje nustatytų reikalavimų.</w:t>
            </w:r>
          </w:p>
          <w:p w14:paraId="73FFA04B" w14:textId="66B5E3AC" w:rsidR="00725635" w:rsidRDefault="00725635" w:rsidP="00725635">
            <w:pPr>
              <w:jc w:val="both"/>
              <w:rPr>
                <w:kern w:val="2"/>
                <w:szCs w:val="24"/>
              </w:rPr>
            </w:pPr>
          </w:p>
        </w:tc>
      </w:tr>
      <w:tr w:rsidR="00725635" w14:paraId="256DAE69" w14:textId="77777777">
        <w:trPr>
          <w:trHeight w:val="300"/>
        </w:trPr>
        <w:tc>
          <w:tcPr>
            <w:tcW w:w="9535" w:type="dxa"/>
            <w:gridSpan w:val="5"/>
          </w:tcPr>
          <w:p w14:paraId="37A3E3FA" w14:textId="77777777" w:rsidR="00725635" w:rsidRDefault="00725635" w:rsidP="00725635">
            <w:pPr>
              <w:jc w:val="center"/>
              <w:rPr>
                <w:b/>
                <w:bCs/>
                <w:kern w:val="2"/>
                <w:szCs w:val="24"/>
              </w:rPr>
            </w:pPr>
            <w:r>
              <w:rPr>
                <w:b/>
                <w:bCs/>
                <w:kern w:val="2"/>
                <w:szCs w:val="24"/>
              </w:rPr>
              <w:lastRenderedPageBreak/>
              <w:t>5. SUTARTIES KAINA IR ATSISKAITYMO TVARKA</w:t>
            </w:r>
          </w:p>
        </w:tc>
      </w:tr>
      <w:tr w:rsidR="00725635"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725635" w:rsidRDefault="00725635" w:rsidP="0072563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725635" w:rsidRDefault="00725635" w:rsidP="00725635">
            <w:pPr>
              <w:rPr>
                <w:color w:val="4472C4"/>
                <w:kern w:val="2"/>
                <w:szCs w:val="24"/>
              </w:rPr>
            </w:pPr>
          </w:p>
          <w:p w14:paraId="1BA49072" w14:textId="77777777" w:rsidR="00725635" w:rsidRDefault="00725635" w:rsidP="00725635">
            <w:pPr>
              <w:rPr>
                <w:kern w:val="2"/>
                <w:szCs w:val="24"/>
              </w:rPr>
            </w:pPr>
            <w:r w:rsidRPr="00DF0F9F">
              <w:rPr>
                <w:kern w:val="2"/>
                <w:szCs w:val="24"/>
              </w:rPr>
              <w:t>Fiksuoto įkainio kainodara</w:t>
            </w:r>
          </w:p>
          <w:p w14:paraId="13462A20" w14:textId="77777777" w:rsidR="00725635" w:rsidRDefault="00725635" w:rsidP="00725635">
            <w:pPr>
              <w:rPr>
                <w:kern w:val="2"/>
                <w:szCs w:val="24"/>
              </w:rPr>
            </w:pPr>
          </w:p>
          <w:p w14:paraId="5898D319" w14:textId="588517B9" w:rsidR="00725635" w:rsidRDefault="00725635" w:rsidP="00725635">
            <w:pPr>
              <w:rPr>
                <w:color w:val="4472C4"/>
                <w:kern w:val="2"/>
              </w:rPr>
            </w:pPr>
          </w:p>
        </w:tc>
      </w:tr>
      <w:tr w:rsidR="00725635"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C3B7D" w14:textId="77777777" w:rsidR="00725635" w:rsidRDefault="00725635" w:rsidP="00725635">
            <w:pPr>
              <w:rPr>
                <w:b/>
                <w:bCs/>
                <w:kern w:val="2"/>
                <w:szCs w:val="24"/>
              </w:rPr>
            </w:pPr>
          </w:p>
          <w:p w14:paraId="553D3888" w14:textId="77777777" w:rsidR="00725635" w:rsidRDefault="00725635" w:rsidP="0072563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7A32D62" w14:textId="77777777" w:rsidR="00725635" w:rsidRDefault="00725635" w:rsidP="00725635">
            <w:pPr>
              <w:rPr>
                <w:b/>
                <w:bCs/>
                <w:kern w:val="2"/>
                <w:szCs w:val="24"/>
              </w:rPr>
            </w:pPr>
          </w:p>
          <w:p w14:paraId="2A10F5EC" w14:textId="77777777" w:rsidR="00725635" w:rsidRDefault="00725635" w:rsidP="00725635">
            <w:pPr>
              <w:rPr>
                <w:b/>
                <w:bCs/>
                <w:kern w:val="2"/>
                <w:szCs w:val="24"/>
              </w:rPr>
            </w:pPr>
          </w:p>
          <w:p w14:paraId="7B16502A" w14:textId="77777777" w:rsidR="00725635" w:rsidRDefault="00725635" w:rsidP="0072563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AAC34" w14:textId="03438085" w:rsidR="00725635" w:rsidRPr="006A5CF5" w:rsidRDefault="00725635" w:rsidP="00725635">
            <w:pPr>
              <w:rPr>
                <w:kern w:val="2"/>
                <w:szCs w:val="24"/>
              </w:rPr>
            </w:pPr>
            <w:r w:rsidRPr="006A5CF5">
              <w:rPr>
                <w:kern w:val="2"/>
                <w:szCs w:val="24"/>
              </w:rPr>
              <w:t xml:space="preserve">Pradinės Sutarties vertė yra  Eur, </w:t>
            </w:r>
            <w:r w:rsidRPr="006A5CF5">
              <w:rPr>
                <w:color w:val="4472C4"/>
                <w:kern w:val="2"/>
                <w:szCs w:val="24"/>
              </w:rPr>
              <w:t>(nurodyti sumą žodžiais)</w:t>
            </w:r>
            <w:r w:rsidRPr="006A5CF5">
              <w:rPr>
                <w:kern w:val="2"/>
                <w:szCs w:val="24"/>
              </w:rPr>
              <w:t xml:space="preserve"> be PVM. </w:t>
            </w:r>
          </w:p>
          <w:p w14:paraId="68DD3FAC" w14:textId="77777777" w:rsidR="00725635" w:rsidRPr="006A5CF5" w:rsidRDefault="00725635" w:rsidP="00725635">
            <w:pPr>
              <w:rPr>
                <w:kern w:val="2"/>
                <w:szCs w:val="24"/>
              </w:rPr>
            </w:pPr>
            <w:r w:rsidRPr="006A5CF5">
              <w:rPr>
                <w:kern w:val="2"/>
                <w:szCs w:val="24"/>
              </w:rPr>
              <w:t xml:space="preserve">PVM sudaro </w:t>
            </w:r>
            <w:r w:rsidRPr="006A5CF5">
              <w:rPr>
                <w:color w:val="4472C4"/>
                <w:kern w:val="2"/>
                <w:szCs w:val="24"/>
              </w:rPr>
              <w:t>(nurodyti sumą skaičiais)</w:t>
            </w:r>
            <w:r w:rsidRPr="006A5CF5">
              <w:rPr>
                <w:kern w:val="2"/>
                <w:szCs w:val="24"/>
              </w:rPr>
              <w:t xml:space="preserve"> Eur, </w:t>
            </w:r>
            <w:r w:rsidRPr="006A5CF5">
              <w:rPr>
                <w:color w:val="4472C4"/>
                <w:kern w:val="2"/>
                <w:szCs w:val="24"/>
              </w:rPr>
              <w:t>(nurodyti sumą žodžiais)</w:t>
            </w:r>
            <w:r w:rsidRPr="006A5CF5">
              <w:rPr>
                <w:kern w:val="2"/>
                <w:szCs w:val="24"/>
              </w:rPr>
              <w:t>.</w:t>
            </w:r>
          </w:p>
          <w:p w14:paraId="0AE0A233" w14:textId="71F0ECF7" w:rsidR="00725635" w:rsidRPr="006A5CF5" w:rsidRDefault="00725635" w:rsidP="00725635">
            <w:pPr>
              <w:rPr>
                <w:kern w:val="2"/>
                <w:szCs w:val="24"/>
              </w:rPr>
            </w:pPr>
            <w:r w:rsidRPr="006A5CF5">
              <w:rPr>
                <w:kern w:val="2"/>
                <w:szCs w:val="24"/>
              </w:rPr>
              <w:t xml:space="preserve">Sutarties kaina yra </w:t>
            </w:r>
            <w:r w:rsidR="006A5CF5" w:rsidRPr="006A5CF5">
              <w:rPr>
                <w:color w:val="4472C4"/>
                <w:kern w:val="2"/>
                <w:szCs w:val="24"/>
              </w:rPr>
              <w:t>(nurodyti sumą skaičiais)</w:t>
            </w:r>
            <w:r w:rsidR="006A5CF5" w:rsidRPr="006A5CF5">
              <w:rPr>
                <w:kern w:val="2"/>
                <w:szCs w:val="24"/>
              </w:rPr>
              <w:t xml:space="preserve"> </w:t>
            </w:r>
            <w:r w:rsidRPr="006A5CF5">
              <w:rPr>
                <w:b/>
                <w:bCs/>
                <w:kern w:val="2"/>
                <w:szCs w:val="24"/>
              </w:rPr>
              <w:t xml:space="preserve"> Eur,</w:t>
            </w:r>
            <w:r w:rsidRPr="006A5CF5">
              <w:rPr>
                <w:kern w:val="2"/>
                <w:szCs w:val="24"/>
              </w:rPr>
              <w:t xml:space="preserve"> </w:t>
            </w:r>
            <w:r w:rsidRPr="006A5CF5">
              <w:rPr>
                <w:color w:val="4472C4"/>
                <w:kern w:val="2"/>
                <w:szCs w:val="24"/>
              </w:rPr>
              <w:t>(dvidešimt tūkstančių eurų)</w:t>
            </w:r>
            <w:r w:rsidRPr="006A5CF5">
              <w:rPr>
                <w:kern w:val="2"/>
                <w:szCs w:val="24"/>
              </w:rPr>
              <w:t xml:space="preserve"> Eur su PVM.</w:t>
            </w:r>
          </w:p>
          <w:p w14:paraId="66BB238A" w14:textId="77777777" w:rsidR="00725635" w:rsidRPr="007C10A6" w:rsidRDefault="00725635" w:rsidP="00725635">
            <w:pPr>
              <w:rPr>
                <w:kern w:val="2"/>
                <w:szCs w:val="24"/>
                <w:highlight w:val="yellow"/>
              </w:rPr>
            </w:pPr>
          </w:p>
          <w:p w14:paraId="344F5AFF" w14:textId="23975AE3" w:rsidR="00725635" w:rsidRPr="006A5CF5" w:rsidRDefault="00725635" w:rsidP="00B8552F">
            <w:pPr>
              <w:jc w:val="both"/>
              <w:rPr>
                <w:color w:val="000000"/>
                <w:kern w:val="2"/>
                <w:szCs w:val="24"/>
              </w:rPr>
            </w:pPr>
            <w:r w:rsidRPr="006A5CF5">
              <w:rPr>
                <w:color w:val="000000"/>
                <w:kern w:val="2"/>
                <w:szCs w:val="24"/>
              </w:rPr>
              <w:t>Šioje Sutartyje Pradinės Sutarties vertė yra lygi </w:t>
            </w:r>
            <w:r w:rsidRPr="006A5CF5">
              <w:rPr>
                <w:b/>
                <w:bCs/>
                <w:color w:val="000000"/>
                <w:kern w:val="2"/>
                <w:szCs w:val="24"/>
              </w:rPr>
              <w:t>maksimaliai pirkimui skirtai lėšų</w:t>
            </w:r>
            <w:r w:rsidR="00B8552F">
              <w:rPr>
                <w:b/>
                <w:bCs/>
                <w:color w:val="000000"/>
                <w:kern w:val="2"/>
                <w:szCs w:val="24"/>
              </w:rPr>
              <w:t xml:space="preserve"> </w:t>
            </w:r>
            <w:r w:rsidRPr="006A5CF5">
              <w:rPr>
                <w:b/>
                <w:bCs/>
                <w:color w:val="000000"/>
                <w:kern w:val="2"/>
                <w:szCs w:val="24"/>
              </w:rPr>
              <w:t>sumai be PVM</w:t>
            </w:r>
            <w:r w:rsidRPr="006A5CF5">
              <w:rPr>
                <w:color w:val="000000"/>
                <w:kern w:val="2"/>
                <w:szCs w:val="24"/>
              </w:rPr>
              <w:t> pirkimo dokumentuose ir Sutartyje nurodytų Prekių įsigijimui Tiekėjo pasiūlyme nurodytais įkainiais be PVM.</w:t>
            </w:r>
            <w:r w:rsidRPr="006A5CF5">
              <w:rPr>
                <w:kern w:val="2"/>
                <w:szCs w:val="24"/>
              </w:rPr>
              <w:t xml:space="preserve"> </w:t>
            </w:r>
            <w:r w:rsidRPr="006A5CF5">
              <w:rPr>
                <w:color w:val="000000"/>
                <w:kern w:val="2"/>
                <w:szCs w:val="24"/>
              </w:rPr>
              <w:t>Pirkėjas perka Prekes pagal poreikį Sutartyje arba jos priede Nr.</w:t>
            </w:r>
            <w:r w:rsidRPr="006A5CF5">
              <w:rPr>
                <w:kern w:val="2"/>
                <w:szCs w:val="24"/>
              </w:rPr>
              <w:t xml:space="preserve"> [1] </w:t>
            </w:r>
            <w:r w:rsidRPr="006A5CF5">
              <w:rPr>
                <w:color w:val="000000"/>
                <w:kern w:val="2"/>
                <w:szCs w:val="24"/>
              </w:rPr>
              <w:t xml:space="preserve">nurodytais įkainiais, neviršijant bendros Sutarties kainos. Sutartyje arba jos priede Nr. </w:t>
            </w:r>
            <w:r w:rsidRPr="006A5CF5">
              <w:rPr>
                <w:kern w:val="2"/>
                <w:szCs w:val="24"/>
              </w:rPr>
              <w:t xml:space="preserve">[1] </w:t>
            </w:r>
            <w:r w:rsidRPr="006A5CF5">
              <w:rPr>
                <w:color w:val="000000"/>
                <w:kern w:val="2"/>
                <w:szCs w:val="24"/>
              </w:rPr>
              <w:t xml:space="preserve"> atskirose eilutėse nurodytas Prekių kiekis gali būti keičiamas (didėti ar mažėti).</w:t>
            </w:r>
          </w:p>
          <w:p w14:paraId="313D1D71" w14:textId="6362B7C2" w:rsidR="00725635" w:rsidRDefault="00725635" w:rsidP="00B8552F">
            <w:pPr>
              <w:jc w:val="both"/>
              <w:rPr>
                <w:color w:val="FF0000"/>
                <w:kern w:val="2"/>
                <w:szCs w:val="24"/>
              </w:rPr>
            </w:pPr>
            <w:r w:rsidRPr="006A5CF5">
              <w:rPr>
                <w:color w:val="000000"/>
                <w:szCs w:val="24"/>
              </w:rPr>
              <w:t>Pirkėjas neįsipareigoja išpirkti preliminaraus Prekių kiekio ar bet kokios jo dalies.</w:t>
            </w:r>
          </w:p>
        </w:tc>
      </w:tr>
      <w:tr w:rsidR="0072563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725635" w:rsidRDefault="00725635" w:rsidP="0072563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725635" w:rsidRDefault="00725635" w:rsidP="00725635">
            <w:pPr>
              <w:rPr>
                <w:b/>
                <w:bCs/>
                <w:kern w:val="2"/>
                <w:szCs w:val="24"/>
              </w:rPr>
            </w:pPr>
          </w:p>
          <w:p w14:paraId="74CCE03C" w14:textId="77777777" w:rsidR="00725635" w:rsidRDefault="00725635" w:rsidP="0072563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725635" w:rsidRPr="00C74620" w:rsidRDefault="00725635" w:rsidP="00725635">
            <w:pPr>
              <w:rPr>
                <w:color w:val="000000" w:themeColor="text1"/>
                <w:kern w:val="2"/>
                <w:szCs w:val="24"/>
              </w:rPr>
            </w:pPr>
            <w:r w:rsidRPr="00C74620">
              <w:rPr>
                <w:color w:val="000000" w:themeColor="text1"/>
                <w:kern w:val="2"/>
                <w:szCs w:val="24"/>
              </w:rPr>
              <w:t>Sutarties kaina bus perskaičiuojama:</w:t>
            </w:r>
          </w:p>
          <w:p w14:paraId="5B6A7409" w14:textId="77777777" w:rsidR="00725635" w:rsidRDefault="00725635" w:rsidP="00725635">
            <w:pPr>
              <w:rPr>
                <w:color w:val="000000" w:themeColor="text1"/>
                <w:kern w:val="2"/>
                <w:szCs w:val="24"/>
              </w:rPr>
            </w:pPr>
            <w:r w:rsidRPr="00C74620">
              <w:rPr>
                <w:color w:val="000000" w:themeColor="text1"/>
                <w:kern w:val="2"/>
                <w:szCs w:val="24"/>
              </w:rPr>
              <w:t>5.3.1. dėl PVM tarifo pasikeitimo.</w:t>
            </w:r>
          </w:p>
          <w:p w14:paraId="1DF26E57" w14:textId="77777777" w:rsidR="00725635" w:rsidRPr="00DA59C2" w:rsidRDefault="00725635" w:rsidP="00725635">
            <w:pPr>
              <w:rPr>
                <w:kern w:val="2"/>
                <w:szCs w:val="24"/>
              </w:rPr>
            </w:pPr>
            <w:r w:rsidRPr="00DA59C2">
              <w:rPr>
                <w:kern w:val="2"/>
                <w:szCs w:val="24"/>
              </w:rPr>
              <w:t>5.3.2</w:t>
            </w:r>
            <w:r>
              <w:rPr>
                <w:kern w:val="2"/>
                <w:szCs w:val="24"/>
              </w:rPr>
              <w:t xml:space="preserve">. </w:t>
            </w:r>
            <w:r w:rsidRPr="00DA59C2">
              <w:rPr>
                <w:kern w:val="2"/>
                <w:szCs w:val="24"/>
              </w:rPr>
              <w:t>dėl kainų lygio pokyčio.</w:t>
            </w:r>
          </w:p>
          <w:p w14:paraId="7CE73E9A" w14:textId="23992659" w:rsidR="00725635" w:rsidRDefault="00725635" w:rsidP="00725635">
            <w:pPr>
              <w:rPr>
                <w:color w:val="FF0000"/>
                <w:kern w:val="2"/>
              </w:rPr>
            </w:pPr>
          </w:p>
        </w:tc>
      </w:tr>
      <w:tr w:rsidR="0072563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725635" w:rsidRDefault="00725635" w:rsidP="0072563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725635" w:rsidRDefault="00725635" w:rsidP="0072563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725635" w:rsidRDefault="00725635" w:rsidP="00725635">
            <w:pPr>
              <w:jc w:val="both"/>
              <w:rPr>
                <w:kern w:val="2"/>
                <w:szCs w:val="24"/>
              </w:rPr>
            </w:pPr>
          </w:p>
          <w:p w14:paraId="5D64FC15" w14:textId="77777777" w:rsidR="00725635" w:rsidRDefault="00725635" w:rsidP="00725635">
            <w:pPr>
              <w:jc w:val="both"/>
              <w:rPr>
                <w:kern w:val="2"/>
              </w:rPr>
            </w:pPr>
          </w:p>
          <w:p w14:paraId="00FA5E42" w14:textId="3EED2421" w:rsidR="00725635" w:rsidRDefault="00725635" w:rsidP="00725635">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p w14:paraId="449693C2" w14:textId="154E4515" w:rsidR="00725635" w:rsidRPr="00E5423E" w:rsidRDefault="00725635" w:rsidP="00725635">
            <w:pPr>
              <w:jc w:val="both"/>
              <w:rPr>
                <w:kern w:val="2"/>
              </w:rPr>
            </w:pPr>
          </w:p>
        </w:tc>
      </w:tr>
      <w:tr w:rsidR="0072563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725635" w:rsidRDefault="00725635" w:rsidP="00725635">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725635" w:rsidRDefault="00725635" w:rsidP="00725635">
            <w:pPr>
              <w:rPr>
                <w:kern w:val="2"/>
                <w:szCs w:val="24"/>
              </w:rPr>
            </w:pPr>
            <w:r>
              <w:rPr>
                <w:kern w:val="2"/>
                <w:szCs w:val="24"/>
              </w:rPr>
              <w:lastRenderedPageBreak/>
              <w:t>Netaikoma</w:t>
            </w:r>
          </w:p>
          <w:p w14:paraId="7B344973" w14:textId="77777777" w:rsidR="00725635" w:rsidRDefault="00725635" w:rsidP="00725635">
            <w:pPr>
              <w:rPr>
                <w:kern w:val="2"/>
                <w:szCs w:val="24"/>
              </w:rPr>
            </w:pPr>
          </w:p>
          <w:p w14:paraId="4C7F2950" w14:textId="75CFFB91" w:rsidR="00725635" w:rsidRDefault="00725635" w:rsidP="00725635"/>
        </w:tc>
      </w:tr>
      <w:tr w:rsidR="0072563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725635" w:rsidRDefault="00725635" w:rsidP="0072563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3DDC974" w14:textId="782C51E8" w:rsidR="00725635" w:rsidRPr="00E41302" w:rsidRDefault="00725635" w:rsidP="00725635">
            <w:pPr>
              <w:jc w:val="both"/>
              <w:rPr>
                <w:szCs w:val="24"/>
              </w:rPr>
            </w:pPr>
            <w:r>
              <w:rPr>
                <w:color w:val="000000"/>
                <w:kern w:val="2"/>
                <w:szCs w:val="24"/>
              </w:rPr>
              <w:t xml:space="preserve">5.3.3.1 </w:t>
            </w:r>
            <w:r w:rsidRPr="00F027EA">
              <w:rPr>
                <w:szCs w:val="24"/>
              </w:rPr>
              <w:t xml:space="preserve">Bet kuri Sutarties Šalis Sutarties galiojimo metu turi teisę inicijuoti Sutarties  įkainių peržiūrą (keitimą) ne anksčiau kaip po </w:t>
            </w:r>
            <w:r w:rsidR="007C10A6">
              <w:rPr>
                <w:szCs w:val="24"/>
              </w:rPr>
              <w:t>6</w:t>
            </w:r>
            <w:r w:rsidRPr="00F027EA">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7C10A6">
              <w:rPr>
                <w:szCs w:val="24"/>
              </w:rPr>
              <w:t>6</w:t>
            </w:r>
            <w:r w:rsidRPr="00F027EA">
              <w:rPr>
                <w:szCs w:val="24"/>
              </w:rPr>
              <w:t xml:space="preserve"> (</w:t>
            </w:r>
            <w:r w:rsidR="007C10A6">
              <w:rPr>
                <w:szCs w:val="24"/>
              </w:rPr>
              <w:t>šeši</w:t>
            </w:r>
            <w:r w:rsidRPr="00F027EA">
              <w:rPr>
                <w:szCs w:val="24"/>
              </w:rPr>
              <w:t>) mėnesiai.</w:t>
            </w:r>
          </w:p>
          <w:p w14:paraId="3E861E37" w14:textId="77777777" w:rsidR="00725635" w:rsidRDefault="00725635" w:rsidP="00725635">
            <w:pPr>
              <w:jc w:val="both"/>
              <w:rPr>
                <w:color w:val="000000"/>
                <w:kern w:val="2"/>
                <w:szCs w:val="24"/>
                <w:shd w:val="clear" w:color="auto" w:fill="FFFFFF"/>
              </w:rPr>
            </w:pPr>
            <w:r>
              <w:rPr>
                <w:kern w:val="2"/>
                <w:szCs w:val="24"/>
              </w:rPr>
              <w:t xml:space="preserve">5.3.3.2. </w:t>
            </w:r>
            <w:r w:rsidRPr="009263E8">
              <w:rPr>
                <w:kern w:val="2"/>
                <w:szCs w:val="24"/>
              </w:rPr>
              <w:t xml:space="preserve">Sutarties </w:t>
            </w:r>
            <w:r w:rsidRPr="009263E8">
              <w:rPr>
                <w:kern w:val="2"/>
                <w:szCs w:val="24"/>
                <w:shd w:val="clear" w:color="auto" w:fill="FFFFFF"/>
              </w:rPr>
              <w:t>įkainiai peržiū</w:t>
            </w:r>
            <w:r>
              <w:rPr>
                <w:color w:val="000000"/>
                <w:kern w:val="2"/>
                <w:szCs w:val="24"/>
                <w:shd w:val="clear" w:color="auto" w:fill="FFFFFF"/>
              </w:rPr>
              <w:t xml:space="preserve">rimi tik tai Sutarties daliai, kuri nėra išpirkta, t. y., Prekėms, kurios nėra priimtos ir apmokėtos. Vėlesnė </w:t>
            </w:r>
            <w:r w:rsidRPr="009263E8">
              <w:rPr>
                <w:kern w:val="2"/>
                <w:szCs w:val="24"/>
                <w:shd w:val="clear" w:color="auto" w:fill="FFFFFF"/>
              </w:rPr>
              <w:t xml:space="preserve">Sutarties  įkainių peržiūra negali </w:t>
            </w:r>
            <w:r>
              <w:rPr>
                <w:color w:val="000000"/>
                <w:kern w:val="2"/>
                <w:szCs w:val="24"/>
                <w:shd w:val="clear" w:color="auto" w:fill="FFFFFF"/>
              </w:rPr>
              <w:t>apimti laikotarpio, už kurį jau buvo atliktas peržiūra.</w:t>
            </w:r>
          </w:p>
          <w:p w14:paraId="3A41EADD" w14:textId="77777777" w:rsidR="00725635" w:rsidRDefault="00725635" w:rsidP="0072563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Pr="009263E8">
              <w:rPr>
                <w:kern w:val="2"/>
                <w:szCs w:val="24"/>
                <w:shd w:val="clear" w:color="auto" w:fill="FFFFFF"/>
              </w:rPr>
              <w:t xml:space="preserve">Prekių tiekimas vėluoja dėl Tiekėjo kaltės, uždelstų pristatyti Prekių įkainiai nėra </w:t>
            </w:r>
            <w:r>
              <w:rPr>
                <w:color w:val="000000"/>
                <w:kern w:val="2"/>
                <w:szCs w:val="24"/>
                <w:shd w:val="clear" w:color="auto" w:fill="FFFFFF"/>
              </w:rPr>
              <w:t>perskaičiuojami dėl kainų lygio kilimo (negali būti didinami).</w:t>
            </w:r>
          </w:p>
          <w:p w14:paraId="0DDBF3AF" w14:textId="77777777" w:rsidR="00725635" w:rsidRDefault="00725635" w:rsidP="00725635">
            <w:pPr>
              <w:jc w:val="both"/>
              <w:rPr>
                <w:color w:val="000000"/>
                <w:kern w:val="2"/>
                <w:szCs w:val="24"/>
                <w:shd w:val="clear" w:color="auto" w:fill="FFFFFF"/>
              </w:rPr>
            </w:pPr>
            <w:r>
              <w:rPr>
                <w:color w:val="000000"/>
                <w:kern w:val="2"/>
                <w:szCs w:val="24"/>
              </w:rPr>
              <w:t xml:space="preserve">5.3.3.4. </w:t>
            </w:r>
            <w:r w:rsidRPr="009263E8">
              <w:rPr>
                <w:kern w:val="2"/>
                <w:szCs w:val="24"/>
              </w:rPr>
              <w:t xml:space="preserve">Atlikdamos Sutarties  įkainių peržiūrą </w:t>
            </w:r>
            <w:r w:rsidRPr="009263E8">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Pr>
                <w:color w:val="000000"/>
                <w:kern w:val="2"/>
                <w:szCs w:val="24"/>
                <w:shd w:val="clear" w:color="auto" w:fill="FFFFFF"/>
              </w:rPr>
              <w:t>oficialaus Valstybės duomenų agentūros ar kitos institucijos išduoto dokumento ar patvirtinimo.</w:t>
            </w:r>
          </w:p>
          <w:p w14:paraId="4A203A6B" w14:textId="77777777" w:rsidR="00725635" w:rsidRPr="009263E8" w:rsidRDefault="00725635" w:rsidP="00725635">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9263E8">
              <w:rPr>
                <w:kern w:val="2"/>
                <w:szCs w:val="24"/>
                <w:shd w:val="clear" w:color="auto" w:fill="FFFFFF"/>
              </w:rPr>
              <w:t>pabaigoje ir jo nustatymo datą, kainų pokytį (k), perskaičiuotą Sutarties įkainius, perskaičiuotą Pradinės Sutarties vertę.</w:t>
            </w:r>
          </w:p>
          <w:p w14:paraId="516DFD67" w14:textId="77777777" w:rsidR="00725635" w:rsidRDefault="00725635" w:rsidP="00725635">
            <w:pPr>
              <w:jc w:val="both"/>
              <w:rPr>
                <w:color w:val="000000"/>
                <w:kern w:val="2"/>
                <w:szCs w:val="24"/>
                <w:shd w:val="clear" w:color="auto" w:fill="FFFFFF"/>
              </w:rPr>
            </w:pPr>
            <w:r w:rsidRPr="009263E8">
              <w:rPr>
                <w:kern w:val="2"/>
                <w:szCs w:val="24"/>
                <w:shd w:val="clear" w:color="auto" w:fill="FFFFFF"/>
              </w:rPr>
              <w:t>5.3.3.6. Nauji Sutarties  įkainiai aps</w:t>
            </w:r>
            <w:r>
              <w:rPr>
                <w:color w:val="000000"/>
                <w:kern w:val="2"/>
                <w:szCs w:val="24"/>
                <w:shd w:val="clear" w:color="auto" w:fill="FFFFFF"/>
              </w:rPr>
              <w:t>kaičiuojami pagal žemiau pateiktą formulę:</w:t>
            </w:r>
          </w:p>
          <w:p w14:paraId="039F2CCB" w14:textId="77777777" w:rsidR="00725635" w:rsidRPr="009263E8" w:rsidRDefault="00000000" w:rsidP="0072563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725635">
              <w:rPr>
                <w:kern w:val="2"/>
                <w:szCs w:val="24"/>
              </w:rPr>
              <w:t xml:space="preserve">, kur a </w:t>
            </w:r>
            <w:r w:rsidR="00725635" w:rsidRPr="009263E8">
              <w:rPr>
                <w:kern w:val="2"/>
                <w:szCs w:val="24"/>
              </w:rPr>
              <w:t>– įkainis (Eur be PVM)) (jei peržiūra jau buvo atlikta, tai po paskutinio perskaičiavimo) </w:t>
            </w:r>
          </w:p>
          <w:p w14:paraId="0C860918" w14:textId="77777777" w:rsidR="00725635" w:rsidRPr="009263E8" w:rsidRDefault="00725635" w:rsidP="00725635">
            <w:pPr>
              <w:jc w:val="both"/>
              <w:textAlignment w:val="baseline"/>
              <w:rPr>
                <w:kern w:val="2"/>
                <w:szCs w:val="24"/>
              </w:rPr>
            </w:pPr>
            <w:r w:rsidRPr="009263E8">
              <w:rPr>
                <w:kern w:val="2"/>
                <w:szCs w:val="24"/>
              </w:rPr>
              <w:t>a</w:t>
            </w:r>
            <w:r w:rsidRPr="009263E8">
              <w:rPr>
                <w:kern w:val="2"/>
                <w:szCs w:val="24"/>
                <w:vertAlign w:val="subscript"/>
              </w:rPr>
              <w:t>1</w:t>
            </w:r>
            <w:r w:rsidRPr="009263E8">
              <w:rPr>
                <w:kern w:val="2"/>
                <w:szCs w:val="24"/>
              </w:rPr>
              <w:t xml:space="preserve"> – perskaičiuota (pakeista)  įkainis (Eur be PVM) </w:t>
            </w:r>
          </w:p>
          <w:p w14:paraId="0D178AAE" w14:textId="77777777" w:rsidR="00725635" w:rsidRPr="009263E8" w:rsidRDefault="00725635" w:rsidP="00725635">
            <w:pPr>
              <w:jc w:val="both"/>
              <w:textAlignment w:val="baseline"/>
              <w:rPr>
                <w:kern w:val="2"/>
                <w:szCs w:val="24"/>
              </w:rPr>
            </w:pPr>
            <w:r w:rsidRPr="009263E8">
              <w:rPr>
                <w:kern w:val="2"/>
                <w:szCs w:val="24"/>
              </w:rPr>
              <w:t>k – pagal vartotojų kainų indeksą (</w:t>
            </w:r>
            <w:sdt>
              <w:sdtPr>
                <w:rPr>
                  <w:sz w:val="22"/>
                  <w:szCs w:val="22"/>
                </w:rPr>
                <w:id w:val="-316185698"/>
                <w:placeholder>
                  <w:docPart w:val="192DFD7961DF46B5B9D901603290E3E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263E8">
                  <w:rPr>
                    <w:sz w:val="22"/>
                    <w:szCs w:val="22"/>
                  </w:rPr>
                  <w:t>0612 KITI MEDICINOS GAMINIAI</w:t>
                </w:r>
              </w:sdtContent>
            </w:sdt>
            <w:r w:rsidRPr="009263E8">
              <w:rPr>
                <w:kern w:val="2"/>
                <w:szCs w:val="24"/>
              </w:rPr>
              <w:t>) apskaičiuotas Vartojimo prekių ir paslaugų kainų pokytis (padidėjimas arba sumažėjimas) (%). „k“ reikšmė skaičiuojama pagal formulę:</w:t>
            </w:r>
          </w:p>
          <w:p w14:paraId="5B2FE816" w14:textId="77777777" w:rsidR="00725635" w:rsidRPr="009263E8" w:rsidRDefault="00725635" w:rsidP="00725635">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9263E8">
              <w:rPr>
                <w:kern w:val="2"/>
                <w:szCs w:val="24"/>
              </w:rPr>
              <w:t>, (proc.) kur</w:t>
            </w:r>
          </w:p>
          <w:p w14:paraId="57E77AA5" w14:textId="77777777" w:rsidR="00725635" w:rsidRPr="009263E8" w:rsidRDefault="00725635" w:rsidP="00725635">
            <w:pPr>
              <w:jc w:val="both"/>
              <w:textAlignment w:val="baseline"/>
              <w:rPr>
                <w:kern w:val="2"/>
                <w:szCs w:val="24"/>
              </w:rPr>
            </w:pPr>
            <w:r w:rsidRPr="009263E8">
              <w:rPr>
                <w:kern w:val="2"/>
                <w:szCs w:val="24"/>
              </w:rPr>
              <w:t>Ind</w:t>
            </w:r>
            <w:r w:rsidRPr="009263E8">
              <w:rPr>
                <w:kern w:val="2"/>
                <w:szCs w:val="24"/>
                <w:vertAlign w:val="subscript"/>
              </w:rPr>
              <w:t>naujausias</w:t>
            </w:r>
            <w:r w:rsidRPr="009263E8">
              <w:rPr>
                <w:kern w:val="2"/>
                <w:szCs w:val="24"/>
              </w:rPr>
              <w:t xml:space="preserve"> – kreipimosi dėl įkainių peržiūros išsiuntimo kitai šaliai dieną paskelbtas naujausias vartojimo prekių ir paslaugų indeksas (</w:t>
            </w:r>
            <w:sdt>
              <w:sdtPr>
                <w:rPr>
                  <w:sz w:val="22"/>
                  <w:szCs w:val="22"/>
                </w:rPr>
                <w:id w:val="1151173713"/>
                <w:placeholder>
                  <w:docPart w:val="4912212383BF456C9541520D088E575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263E8">
                  <w:rPr>
                    <w:sz w:val="22"/>
                    <w:szCs w:val="22"/>
                  </w:rPr>
                  <w:t>0612 KITI MEDICINOS GAMINIAI</w:t>
                </w:r>
              </w:sdtContent>
            </w:sdt>
            <w:r w:rsidRPr="009263E8">
              <w:rPr>
                <w:sz w:val="22"/>
                <w:szCs w:val="22"/>
              </w:rPr>
              <w:t>)</w:t>
            </w:r>
          </w:p>
          <w:p w14:paraId="6658DFEF" w14:textId="77777777" w:rsidR="00725635" w:rsidRDefault="00725635" w:rsidP="00725635">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Pr>
                <w:color w:val="4472C4"/>
                <w:kern w:val="2"/>
                <w:szCs w:val="24"/>
              </w:rPr>
              <w:t>(</w:t>
            </w:r>
            <w:sdt>
              <w:sdtPr>
                <w:rPr>
                  <w:sz w:val="22"/>
                  <w:szCs w:val="22"/>
                </w:rPr>
                <w:id w:val="-1301920750"/>
                <w:placeholder>
                  <w:docPart w:val="E70C97463F634FD09F2CA5CB73C4DF9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 w:val="22"/>
                    <w:szCs w:val="22"/>
                  </w:rPr>
                  <w:t>0612 KITI MEDICINOS GAMINIAI</w:t>
                </w:r>
              </w:sdtContent>
            </w:sdt>
            <w:r>
              <w:rPr>
                <w:sz w:val="22"/>
                <w:szCs w:val="22"/>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A93C56A" w14:textId="77777777" w:rsidR="00725635" w:rsidRDefault="00725635" w:rsidP="00725635">
            <w:pPr>
              <w:jc w:val="both"/>
              <w:rPr>
                <w:color w:val="000000"/>
                <w:kern w:val="2"/>
                <w:szCs w:val="24"/>
                <w:shd w:val="clear" w:color="auto" w:fill="FFFFFF"/>
              </w:rPr>
            </w:pPr>
            <w:r>
              <w:rPr>
                <w:color w:val="000000"/>
                <w:kern w:val="2"/>
                <w:szCs w:val="24"/>
              </w:rPr>
              <w:lastRenderedPageBreak/>
              <w:t xml:space="preserve">5.3.3.7. </w:t>
            </w:r>
            <w:r>
              <w:rPr>
                <w:color w:val="000000"/>
                <w:kern w:val="2"/>
                <w:szCs w:val="24"/>
                <w:shd w:val="clear" w:color="auto" w:fill="FFFFFF"/>
              </w:rPr>
              <w:t xml:space="preserve">Skaičiavimams indeksų reikšmės </w:t>
            </w:r>
            <w:r w:rsidRPr="0065790B">
              <w:rPr>
                <w:kern w:val="2"/>
                <w:szCs w:val="24"/>
                <w:shd w:val="clear" w:color="auto" w:fill="FFFFFF"/>
              </w:rPr>
              <w:t xml:space="preserve">imamos </w:t>
            </w:r>
            <w:r w:rsidRPr="0065790B">
              <w:rPr>
                <w:b/>
                <w:bCs/>
                <w:kern w:val="2"/>
                <w:szCs w:val="24"/>
                <w:shd w:val="clear" w:color="auto" w:fill="FFFFFF"/>
              </w:rPr>
              <w:t>keturių</w:t>
            </w:r>
            <w:r w:rsidRPr="0065790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65790B">
              <w:rPr>
                <w:b/>
                <w:bCs/>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65790B">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12095B70" w14:textId="77777777" w:rsidR="00725635" w:rsidRDefault="00725635" w:rsidP="00725635">
            <w:pPr>
              <w:jc w:val="both"/>
              <w:rPr>
                <w:color w:val="000000"/>
                <w:kern w:val="2"/>
                <w:szCs w:val="24"/>
                <w:shd w:val="clear" w:color="auto" w:fill="FFFFFF"/>
              </w:rPr>
            </w:pPr>
            <w:r>
              <w:rPr>
                <w:color w:val="000000"/>
                <w:kern w:val="2"/>
                <w:szCs w:val="24"/>
                <w:shd w:val="clear" w:color="auto" w:fill="FFFFFF"/>
              </w:rPr>
              <w:t xml:space="preserve">5.3.3.8. Šalis, siekianti </w:t>
            </w:r>
            <w:r w:rsidRPr="009263E8">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C0588C5" w14:textId="77777777" w:rsidR="00725635" w:rsidRDefault="00725635" w:rsidP="0072563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14 (keturiolika)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9263E8">
              <w:rPr>
                <w:kern w:val="2"/>
                <w:szCs w:val="24"/>
                <w:shd w:val="clear" w:color="auto" w:fill="FFFFFF"/>
              </w:rPr>
              <w:t xml:space="preserve">įkainius </w:t>
            </w:r>
            <w:r>
              <w:rPr>
                <w:color w:val="000000"/>
                <w:kern w:val="2"/>
                <w:szCs w:val="24"/>
                <w:shd w:val="clear" w:color="auto" w:fill="FFFFFF"/>
              </w:rPr>
              <w:t>gavimo dienos.</w:t>
            </w:r>
          </w:p>
          <w:p w14:paraId="4B5CA011" w14:textId="77777777" w:rsidR="00725635" w:rsidRDefault="00725635" w:rsidP="00725635">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645876C5" w:rsidR="00725635" w:rsidRDefault="00725635" w:rsidP="00725635">
            <w:pPr>
              <w:rPr>
                <w:color w:val="4472C4"/>
                <w:kern w:val="2"/>
                <w:szCs w:val="24"/>
              </w:rPr>
            </w:pPr>
          </w:p>
        </w:tc>
      </w:tr>
      <w:tr w:rsidR="0072563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725635" w:rsidRDefault="00725635" w:rsidP="0072563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725635" w:rsidRDefault="00725635" w:rsidP="00725635">
            <w:pPr>
              <w:rPr>
                <w:kern w:val="2"/>
                <w:szCs w:val="24"/>
              </w:rPr>
            </w:pPr>
            <w:r>
              <w:rPr>
                <w:kern w:val="2"/>
                <w:szCs w:val="24"/>
              </w:rPr>
              <w:t>Netaikoma</w:t>
            </w:r>
          </w:p>
          <w:p w14:paraId="449C09AB" w14:textId="635DDC41" w:rsidR="00725635" w:rsidRDefault="00725635" w:rsidP="00725635">
            <w:pPr>
              <w:rPr>
                <w:kern w:val="2"/>
                <w:szCs w:val="24"/>
              </w:rPr>
            </w:pPr>
          </w:p>
        </w:tc>
      </w:tr>
      <w:tr w:rsidR="0072563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725635" w:rsidRDefault="00725635" w:rsidP="0072563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C50A6DB" w14:textId="77777777" w:rsidR="00725635" w:rsidRPr="009263E8" w:rsidRDefault="00725635" w:rsidP="00725635">
            <w:pPr>
              <w:jc w:val="both"/>
              <w:rPr>
                <w:kern w:val="2"/>
                <w:szCs w:val="24"/>
              </w:rPr>
            </w:pPr>
            <w:r w:rsidRPr="009263E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2A3813FD" w:rsidR="00725635" w:rsidRDefault="00725635" w:rsidP="00725635">
            <w:pPr>
              <w:jc w:val="both"/>
              <w:rPr>
                <w:kern w:val="2"/>
                <w:szCs w:val="24"/>
              </w:rPr>
            </w:pPr>
            <w:r w:rsidRPr="009263E8">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2563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725635" w:rsidRDefault="00725635" w:rsidP="0072563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725635" w:rsidRPr="000C0261" w:rsidRDefault="00725635" w:rsidP="00725635">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04C22127" w14:textId="3142791A" w:rsidR="00725635" w:rsidRPr="00725635" w:rsidRDefault="00725635" w:rsidP="00725635">
            <w:pPr>
              <w:jc w:val="both"/>
              <w:rPr>
                <w:kern w:val="2"/>
                <w:szCs w:val="24"/>
                <w:shd w:val="clear" w:color="auto" w:fill="FFFFFF"/>
              </w:rPr>
            </w:pPr>
            <w:r w:rsidRPr="00E820BF">
              <w:rPr>
                <w:kern w:val="2"/>
                <w:szCs w:val="24"/>
                <w:shd w:val="clear" w:color="auto" w:fill="FFFFFF"/>
              </w:rPr>
              <w:t xml:space="preserve">Apmokėjimo sąlygos: </w:t>
            </w:r>
            <w:r w:rsidRPr="00725635">
              <w:rPr>
                <w:kern w:val="2"/>
                <w:szCs w:val="24"/>
                <w:shd w:val="clear" w:color="auto" w:fill="FFFFFF"/>
              </w:rPr>
              <w:t>už įvykdytus užsakymus mokama kartą per mėnesį.</w:t>
            </w:r>
          </w:p>
        </w:tc>
      </w:tr>
      <w:tr w:rsidR="0072563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725635" w:rsidRDefault="00725635" w:rsidP="0072563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725635" w:rsidRDefault="00725635" w:rsidP="00725635">
            <w:pPr>
              <w:rPr>
                <w:kern w:val="2"/>
                <w:szCs w:val="24"/>
              </w:rPr>
            </w:pPr>
            <w:r>
              <w:rPr>
                <w:kern w:val="2"/>
                <w:szCs w:val="24"/>
              </w:rPr>
              <w:t>Netaikoma</w:t>
            </w:r>
          </w:p>
          <w:p w14:paraId="4A2C5FAD" w14:textId="5718E532" w:rsidR="00725635" w:rsidRDefault="00725635" w:rsidP="00725635">
            <w:pPr>
              <w:spacing w:line="259" w:lineRule="auto"/>
              <w:rPr>
                <w:color w:val="000000"/>
                <w:kern w:val="2"/>
                <w:szCs w:val="24"/>
                <w:shd w:val="clear" w:color="auto" w:fill="FFFFFF"/>
              </w:rPr>
            </w:pPr>
          </w:p>
        </w:tc>
      </w:tr>
      <w:tr w:rsidR="0072563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725635" w:rsidRDefault="00725635" w:rsidP="00725635">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725635" w:rsidRDefault="00725635" w:rsidP="00725635">
            <w:pPr>
              <w:rPr>
                <w:kern w:val="2"/>
                <w:szCs w:val="24"/>
              </w:rPr>
            </w:pPr>
            <w:r>
              <w:rPr>
                <w:kern w:val="2"/>
                <w:szCs w:val="24"/>
              </w:rPr>
              <w:t>Netaikoma</w:t>
            </w:r>
          </w:p>
          <w:p w14:paraId="4D8C68D9" w14:textId="77777777" w:rsidR="00725635" w:rsidRDefault="00725635" w:rsidP="00725635">
            <w:pPr>
              <w:rPr>
                <w:kern w:val="2"/>
                <w:szCs w:val="24"/>
              </w:rPr>
            </w:pPr>
          </w:p>
          <w:p w14:paraId="7D06D0D9" w14:textId="711D924B" w:rsidR="00725635" w:rsidRDefault="00725635" w:rsidP="00725635">
            <w:pPr>
              <w:rPr>
                <w:kern w:val="2"/>
                <w:szCs w:val="24"/>
              </w:rPr>
            </w:pPr>
            <w:r>
              <w:rPr>
                <w:color w:val="000000"/>
                <w:kern w:val="2"/>
                <w:szCs w:val="24"/>
                <w:shd w:val="clear" w:color="auto" w:fill="FFFFFF"/>
              </w:rPr>
              <w:t xml:space="preserve"> </w:t>
            </w:r>
          </w:p>
        </w:tc>
      </w:tr>
      <w:tr w:rsidR="00725635" w14:paraId="397E6A62" w14:textId="77777777">
        <w:trPr>
          <w:trHeight w:val="300"/>
        </w:trPr>
        <w:tc>
          <w:tcPr>
            <w:tcW w:w="9535" w:type="dxa"/>
            <w:gridSpan w:val="5"/>
          </w:tcPr>
          <w:p w14:paraId="1AB554AE" w14:textId="77777777" w:rsidR="00725635" w:rsidRDefault="00725635" w:rsidP="00725635">
            <w:pPr>
              <w:jc w:val="center"/>
              <w:rPr>
                <w:b/>
                <w:bCs/>
                <w:kern w:val="2"/>
                <w:szCs w:val="24"/>
              </w:rPr>
            </w:pPr>
            <w:r>
              <w:rPr>
                <w:b/>
                <w:bCs/>
                <w:kern w:val="2"/>
                <w:szCs w:val="24"/>
              </w:rPr>
              <w:t>6. PREKIŲ KOKYBĖ IR GARANTINIAI ĮSIPAREIGOJIMAI</w:t>
            </w:r>
          </w:p>
        </w:tc>
      </w:tr>
      <w:tr w:rsidR="0072563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725635" w:rsidRDefault="00725635" w:rsidP="0072563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1DB5024" w:rsidR="00071755" w:rsidRPr="00725635" w:rsidRDefault="006A5CF5" w:rsidP="00083A6D">
            <w:pPr>
              <w:jc w:val="both"/>
              <w:rPr>
                <w:kern w:val="2"/>
                <w:szCs w:val="24"/>
              </w:rPr>
            </w:pPr>
            <w:r w:rsidRPr="00C3332C">
              <w:rPr>
                <w:kern w:val="2"/>
                <w:szCs w:val="24"/>
              </w:rPr>
              <w:t xml:space="preserve">Prekių galiojimas jų pateikimo dieną turi būti ne trumpesnis nei 2/3 nuo gamintojo nustatyto jų galiojimo </w:t>
            </w:r>
            <w:r w:rsidR="009261EB" w:rsidRPr="00C3332C">
              <w:rPr>
                <w:kern w:val="2"/>
                <w:szCs w:val="24"/>
              </w:rPr>
              <w:t>termino</w:t>
            </w:r>
            <w:r w:rsidRPr="00C3332C">
              <w:rPr>
                <w:kern w:val="2"/>
                <w:szCs w:val="24"/>
              </w:rPr>
              <w:t>.</w:t>
            </w:r>
          </w:p>
        </w:tc>
      </w:tr>
      <w:tr w:rsidR="0072563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725635" w:rsidRDefault="00725635" w:rsidP="0072563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24FD8A" w14:textId="77777777" w:rsidR="00CE03BC" w:rsidRPr="00C3332C" w:rsidRDefault="00CE03BC" w:rsidP="00083A6D">
            <w:pPr>
              <w:jc w:val="both"/>
              <w:rPr>
                <w:kern w:val="2"/>
                <w:szCs w:val="24"/>
              </w:rPr>
            </w:pPr>
            <w:r w:rsidRPr="00C3332C">
              <w:rPr>
                <w:kern w:val="2"/>
                <w:szCs w:val="24"/>
              </w:rPr>
              <w:t>Tiekėjas privalo pašalinti Prekių trūkumus ne vėliau kaip per 3 darbo dienas.</w:t>
            </w:r>
          </w:p>
          <w:p w14:paraId="05CFF824" w14:textId="77777777" w:rsidR="00725635" w:rsidRPr="00EA0BE4" w:rsidRDefault="00725635" w:rsidP="00725635">
            <w:pPr>
              <w:jc w:val="both"/>
              <w:rPr>
                <w:kern w:val="2"/>
                <w:szCs w:val="24"/>
              </w:rPr>
            </w:pPr>
          </w:p>
          <w:p w14:paraId="19A8D037" w14:textId="48A83B27" w:rsidR="00725635" w:rsidRDefault="00725635" w:rsidP="00083A6D">
            <w:pPr>
              <w:jc w:val="both"/>
              <w:rPr>
                <w:kern w:val="2"/>
                <w:szCs w:val="24"/>
              </w:rPr>
            </w:pPr>
            <w:r w:rsidRPr="003374A3">
              <w:rPr>
                <w:kern w:val="2"/>
                <w:szCs w:val="24"/>
              </w:rPr>
              <w:t>Kitos Prekių trūkumų nustatymo bei šalinimo sąlygos nustatytos Bendrųjų sąlygų 7 skyriuje.</w:t>
            </w:r>
          </w:p>
        </w:tc>
      </w:tr>
      <w:tr w:rsidR="0072563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725635" w:rsidRDefault="00725635" w:rsidP="0072563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3E678A8" w:rsidR="00725635" w:rsidRDefault="00725635" w:rsidP="00725635">
            <w:pPr>
              <w:spacing w:line="276" w:lineRule="auto"/>
              <w:jc w:val="both"/>
              <w:rPr>
                <w:kern w:val="2"/>
                <w:szCs w:val="24"/>
              </w:rPr>
            </w:pPr>
            <w:r>
              <w:rPr>
                <w:color w:val="000000" w:themeColor="text1"/>
                <w:kern w:val="2"/>
                <w:szCs w:val="24"/>
              </w:rPr>
              <w:t>Netaikoma</w:t>
            </w:r>
          </w:p>
        </w:tc>
      </w:tr>
      <w:tr w:rsidR="00725635" w14:paraId="5D562E8D" w14:textId="77777777">
        <w:trPr>
          <w:trHeight w:val="300"/>
        </w:trPr>
        <w:tc>
          <w:tcPr>
            <w:tcW w:w="9535" w:type="dxa"/>
            <w:gridSpan w:val="5"/>
          </w:tcPr>
          <w:p w14:paraId="6103796D" w14:textId="77777777" w:rsidR="00725635" w:rsidRDefault="00725635" w:rsidP="00725635">
            <w:pPr>
              <w:jc w:val="center"/>
              <w:rPr>
                <w:b/>
                <w:bCs/>
                <w:kern w:val="2"/>
                <w:szCs w:val="24"/>
              </w:rPr>
            </w:pPr>
            <w:r>
              <w:rPr>
                <w:b/>
                <w:bCs/>
                <w:kern w:val="2"/>
                <w:szCs w:val="24"/>
              </w:rPr>
              <w:t>7. SUTARTIES VYKDYMUI PASITELKIAMI SUBTIEKĖJAI</w:t>
            </w:r>
          </w:p>
        </w:tc>
      </w:tr>
      <w:tr w:rsidR="0072563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725635" w:rsidRDefault="00725635" w:rsidP="0072563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725635" w:rsidRDefault="00725635" w:rsidP="00725635">
            <w:pPr>
              <w:jc w:val="both"/>
              <w:rPr>
                <w:kern w:val="2"/>
                <w:szCs w:val="24"/>
              </w:rPr>
            </w:pPr>
            <w:r>
              <w:rPr>
                <w:kern w:val="2"/>
                <w:szCs w:val="24"/>
              </w:rPr>
              <w:t>Sutarties vykdymui subtiekėjai ir (ar) specialistai nepasitelkiami.</w:t>
            </w:r>
          </w:p>
          <w:p w14:paraId="7AE1BD28" w14:textId="77777777" w:rsidR="00725635" w:rsidRDefault="00725635" w:rsidP="00725635">
            <w:pPr>
              <w:jc w:val="both"/>
              <w:rPr>
                <w:kern w:val="2"/>
                <w:szCs w:val="24"/>
              </w:rPr>
            </w:pPr>
          </w:p>
          <w:p w14:paraId="4122B0F3" w14:textId="77777777" w:rsidR="00725635" w:rsidRPr="000523E5" w:rsidRDefault="00725635" w:rsidP="00725635">
            <w:pPr>
              <w:jc w:val="both"/>
              <w:rPr>
                <w:kern w:val="2"/>
                <w:szCs w:val="24"/>
              </w:rPr>
            </w:pPr>
            <w:r w:rsidRPr="000523E5">
              <w:rPr>
                <w:kern w:val="2"/>
                <w:szCs w:val="24"/>
              </w:rPr>
              <w:t>arba</w:t>
            </w:r>
          </w:p>
          <w:p w14:paraId="6AEB3936" w14:textId="77777777" w:rsidR="00725635" w:rsidRDefault="00725635" w:rsidP="00725635">
            <w:pPr>
              <w:jc w:val="both"/>
              <w:rPr>
                <w:kern w:val="2"/>
                <w:szCs w:val="24"/>
              </w:rPr>
            </w:pPr>
          </w:p>
          <w:p w14:paraId="5CFEABC6" w14:textId="77777777" w:rsidR="00725635" w:rsidRDefault="00725635" w:rsidP="0072563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25635" w14:paraId="0E57F611" w14:textId="77777777">
        <w:trPr>
          <w:trHeight w:val="300"/>
        </w:trPr>
        <w:tc>
          <w:tcPr>
            <w:tcW w:w="9535" w:type="dxa"/>
            <w:gridSpan w:val="5"/>
          </w:tcPr>
          <w:p w14:paraId="6A81BDB7" w14:textId="77777777" w:rsidR="00725635" w:rsidRDefault="00725635" w:rsidP="00725635">
            <w:pPr>
              <w:jc w:val="center"/>
              <w:rPr>
                <w:b/>
                <w:bCs/>
                <w:kern w:val="2"/>
                <w:szCs w:val="24"/>
              </w:rPr>
            </w:pPr>
            <w:r>
              <w:rPr>
                <w:b/>
                <w:bCs/>
                <w:kern w:val="2"/>
                <w:szCs w:val="24"/>
              </w:rPr>
              <w:t>8. PRIEVOLIŲ PAGAL SUTARTĮ ĮVYKDYMO UŽTIKRINIMAS</w:t>
            </w:r>
          </w:p>
        </w:tc>
      </w:tr>
      <w:tr w:rsidR="0072563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725635" w:rsidRDefault="00725635" w:rsidP="0072563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725635" w:rsidRDefault="00725635" w:rsidP="00725635">
            <w:pPr>
              <w:rPr>
                <w:kern w:val="2"/>
                <w:szCs w:val="24"/>
              </w:rPr>
            </w:pPr>
            <w:r>
              <w:rPr>
                <w:kern w:val="2"/>
                <w:szCs w:val="24"/>
              </w:rPr>
              <w:t>Prievolių pagal Sutartį įvykdymas užtikrinamas:</w:t>
            </w:r>
          </w:p>
          <w:p w14:paraId="70ACEC64" w14:textId="6E740540" w:rsidR="00725635" w:rsidRPr="00C76D71" w:rsidRDefault="00725635" w:rsidP="00725635">
            <w:pPr>
              <w:rPr>
                <w:kern w:val="2"/>
                <w:szCs w:val="24"/>
              </w:rPr>
            </w:pPr>
            <w:r w:rsidRPr="00C76D71">
              <w:rPr>
                <w:kern w:val="2"/>
                <w:szCs w:val="24"/>
              </w:rPr>
              <w:t>Netesybomis (delspinigiais, bauda)</w:t>
            </w:r>
            <w:r>
              <w:rPr>
                <w:kern w:val="2"/>
                <w:szCs w:val="24"/>
              </w:rPr>
              <w:t>.</w:t>
            </w:r>
          </w:p>
          <w:p w14:paraId="544E68EF" w14:textId="45341175" w:rsidR="00725635" w:rsidRDefault="00725635" w:rsidP="00725635">
            <w:pPr>
              <w:rPr>
                <w:kern w:val="2"/>
                <w:szCs w:val="24"/>
              </w:rPr>
            </w:pPr>
          </w:p>
        </w:tc>
      </w:tr>
      <w:tr w:rsidR="00725635"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725635" w:rsidRDefault="00725635" w:rsidP="0072563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725635" w:rsidRPr="00532961" w:rsidRDefault="00725635" w:rsidP="00725635">
            <w:pPr>
              <w:jc w:val="both"/>
              <w:rPr>
                <w:kern w:val="2"/>
                <w:szCs w:val="24"/>
              </w:rPr>
            </w:pPr>
            <w:r w:rsidRPr="00532961">
              <w:rPr>
                <w:kern w:val="2"/>
                <w:szCs w:val="24"/>
                <w:shd w:val="clear" w:color="auto" w:fill="FFFFFF"/>
              </w:rPr>
              <w:t>Netaikoma</w:t>
            </w:r>
          </w:p>
        </w:tc>
      </w:tr>
      <w:tr w:rsidR="0072563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725635" w:rsidRDefault="00725635" w:rsidP="0072563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725635" w:rsidRDefault="00725635" w:rsidP="00725635">
            <w:pPr>
              <w:rPr>
                <w:kern w:val="2"/>
                <w:szCs w:val="24"/>
              </w:rPr>
            </w:pPr>
            <w:r>
              <w:rPr>
                <w:kern w:val="2"/>
                <w:szCs w:val="24"/>
              </w:rPr>
              <w:t>Netaikoma</w:t>
            </w:r>
          </w:p>
          <w:p w14:paraId="265078A2" w14:textId="77777777" w:rsidR="00725635" w:rsidRDefault="00725635" w:rsidP="00725635">
            <w:pPr>
              <w:rPr>
                <w:kern w:val="2"/>
                <w:szCs w:val="24"/>
              </w:rPr>
            </w:pPr>
          </w:p>
          <w:p w14:paraId="7001B284" w14:textId="24606E58" w:rsidR="00725635" w:rsidRDefault="00725635" w:rsidP="00725635">
            <w:pPr>
              <w:rPr>
                <w:kern w:val="2"/>
                <w:szCs w:val="24"/>
              </w:rPr>
            </w:pPr>
          </w:p>
        </w:tc>
      </w:tr>
      <w:tr w:rsidR="00725635" w14:paraId="198AFEE0" w14:textId="77777777">
        <w:trPr>
          <w:trHeight w:val="300"/>
        </w:trPr>
        <w:tc>
          <w:tcPr>
            <w:tcW w:w="9535" w:type="dxa"/>
            <w:gridSpan w:val="5"/>
          </w:tcPr>
          <w:p w14:paraId="53C07666" w14:textId="77777777" w:rsidR="00725635" w:rsidRDefault="00725635" w:rsidP="00725635">
            <w:pPr>
              <w:jc w:val="center"/>
              <w:rPr>
                <w:b/>
                <w:bCs/>
                <w:kern w:val="2"/>
                <w:szCs w:val="24"/>
              </w:rPr>
            </w:pPr>
            <w:r>
              <w:rPr>
                <w:b/>
                <w:bCs/>
                <w:kern w:val="2"/>
                <w:szCs w:val="24"/>
              </w:rPr>
              <w:t>9. ŠALIŲ ATSAKOMYBĖ</w:t>
            </w:r>
            <w:r>
              <w:rPr>
                <w:b/>
                <w:bCs/>
                <w:kern w:val="2"/>
                <w:szCs w:val="24"/>
              </w:rPr>
              <w:tab/>
            </w:r>
          </w:p>
        </w:tc>
      </w:tr>
      <w:tr w:rsidR="0072563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725635" w:rsidRDefault="00725635" w:rsidP="0072563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9C19DC" w:rsidR="00725635" w:rsidRPr="00ED1F0D" w:rsidRDefault="00725635" w:rsidP="0072563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Pr>
                <w:kern w:val="2"/>
                <w:szCs w:val="24"/>
              </w:rPr>
              <w:t>2</w:t>
            </w:r>
            <w:r w:rsidRPr="005E598D">
              <w:rPr>
                <w:kern w:val="2"/>
                <w:szCs w:val="24"/>
              </w:rPr>
              <w:t xml:space="preserve"> (</w:t>
            </w:r>
            <w:r>
              <w:rPr>
                <w:kern w:val="2"/>
                <w:szCs w:val="24"/>
              </w:rPr>
              <w:t>dvi</w:t>
            </w:r>
            <w:r w:rsidRPr="005E598D">
              <w:rPr>
                <w:kern w:val="2"/>
                <w:szCs w:val="24"/>
              </w:rPr>
              <w:t xml:space="preserve"> šimtosios) procento dydžio delspinigius nuo neapmokėtos sumos be PVM už kiekvieną vėlavimo dieną.</w:t>
            </w:r>
          </w:p>
        </w:tc>
      </w:tr>
      <w:tr w:rsidR="0072563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25635" w:rsidRDefault="00725635" w:rsidP="0072563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8FB529" w14:textId="70D8F696" w:rsidR="00725635" w:rsidRPr="007A79B9" w:rsidRDefault="00725635" w:rsidP="00725635">
            <w:pPr>
              <w:jc w:val="both"/>
              <w:rPr>
                <w:color w:val="000000" w:themeColor="text1"/>
                <w:kern w:val="2"/>
                <w:szCs w:val="24"/>
              </w:rPr>
            </w:pPr>
            <w:r>
              <w:rPr>
                <w:color w:val="000000"/>
                <w:kern w:val="2"/>
              </w:rPr>
              <w:t>9.2.1.</w:t>
            </w:r>
            <w:r w:rsidRPr="004B5D26">
              <w:rPr>
                <w:color w:val="000000"/>
                <w:kern w:val="2"/>
                <w:szCs w:val="24"/>
              </w:rPr>
              <w:t xml:space="preserve"> </w:t>
            </w:r>
            <w:r w:rsidRPr="007A79B9">
              <w:rPr>
                <w:color w:val="000000" w:themeColor="text1"/>
                <w:kern w:val="2"/>
              </w:rPr>
              <w:t>Jeigu Tiekėjas vėluoja vykdyti užsakymą, tiekti Prekes ar ištaisyti jų trūkumus</w:t>
            </w:r>
            <w:r w:rsidRPr="007A79B9">
              <w:rPr>
                <w:color w:val="000000" w:themeColor="text1"/>
              </w:rPr>
              <w:t xml:space="preserve"> </w:t>
            </w:r>
            <w:r w:rsidRPr="007A79B9">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2CD84C" w:rsidR="00725635" w:rsidRPr="007A79B9" w:rsidRDefault="00725635" w:rsidP="00725635">
            <w:pPr>
              <w:jc w:val="both"/>
              <w:rPr>
                <w:color w:val="000000" w:themeColor="text1"/>
                <w:kern w:val="2"/>
                <w:szCs w:val="24"/>
              </w:rPr>
            </w:pPr>
            <w:r w:rsidRPr="007A79B9">
              <w:rPr>
                <w:color w:val="000000" w:themeColor="text1"/>
                <w:szCs w:val="24"/>
                <w:lang w:val="lt"/>
              </w:rPr>
              <w:t xml:space="preserve">9.2.2. Jeigu Tiekėjas vėluoja grąžinti dėl Tiekėjui mokėtinos sumos sumažinimo susidariusią permoką pagal Bendrųjų sąlygų 7.4.1.2 </w:t>
            </w:r>
            <w:r w:rsidRPr="007A79B9">
              <w:rPr>
                <w:color w:val="000000" w:themeColor="text1"/>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63704FE1" w14:textId="5AEF19A9" w:rsidR="00725635" w:rsidRPr="00083A6D" w:rsidRDefault="00725635" w:rsidP="00083A6D">
            <w:pPr>
              <w:jc w:val="both"/>
              <w:rPr>
                <w:color w:val="000000" w:themeColor="text1"/>
                <w:szCs w:val="24"/>
              </w:rPr>
            </w:pPr>
            <w:r w:rsidRPr="007A79B9">
              <w:rPr>
                <w:color w:val="000000" w:themeColor="text1"/>
                <w:kern w:val="2"/>
              </w:rPr>
              <w:t xml:space="preserve">9.2.3. Tiekėjas privalo sumokėti Pirkėjui netesybas per 10  (dešimt) dienų nuo Pirkėjo pareikalavimo, jeigu netesybų suma nėra </w:t>
            </w:r>
            <w:r w:rsidRPr="007A79B9">
              <w:rPr>
                <w:color w:val="000000" w:themeColor="text1"/>
              </w:rPr>
              <w:t>išskaitoma iš Tiekėjui mokėtinos sumos.</w:t>
            </w:r>
            <w:r w:rsidRPr="007A79B9">
              <w:rPr>
                <w:color w:val="000000" w:themeColor="text1"/>
                <w:kern w:val="2"/>
              </w:rPr>
              <w:t xml:space="preserve"> </w:t>
            </w:r>
            <w:r w:rsidRPr="007A79B9">
              <w:rPr>
                <w:color w:val="000000" w:themeColor="text1"/>
                <w:kern w:val="2"/>
                <w:szCs w:val="24"/>
              </w:rPr>
              <w:t xml:space="preserve">Jeigu Tiekėjas nesumoka netesybų, Pirkėjas turi teisę išskaičiuoti netesybų sumas iš </w:t>
            </w:r>
            <w:r w:rsidRPr="007A79B9">
              <w:rPr>
                <w:color w:val="000000" w:themeColor="text1"/>
                <w:szCs w:val="24"/>
              </w:rPr>
              <w:t>Tiekėjui mokėtinos sumos.</w:t>
            </w:r>
          </w:p>
        </w:tc>
      </w:tr>
      <w:tr w:rsidR="0072563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25635" w:rsidRDefault="00725635" w:rsidP="00725635">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62E1877" w:rsidR="00725635" w:rsidRPr="006513A4" w:rsidRDefault="00725635" w:rsidP="00725635">
            <w:pPr>
              <w:jc w:val="both"/>
              <w:rPr>
                <w:color w:val="00B050"/>
                <w:kern w:val="2"/>
                <w:szCs w:val="24"/>
              </w:rPr>
            </w:pPr>
            <w:r>
              <w:rPr>
                <w:kern w:val="2"/>
                <w:szCs w:val="24"/>
              </w:rPr>
              <w:t>9.3.1</w:t>
            </w:r>
            <w:r w:rsidRPr="007A79B9">
              <w:rPr>
                <w:color w:val="000000" w:themeColor="text1"/>
                <w:kern w:val="2"/>
                <w:szCs w:val="24"/>
              </w:rPr>
              <w:t xml:space="preserve">. Nutraukus Sutartį dėl esminio Sutarties pažeidimo, nustatyto Sutarties Specialiosiose sąlygose, mokama 5 (penkių) procentų dydžio bauda nuo Pradinės Sutarties vertės be PVM, nurodytos Specialiųjų sąlygų 5.2 punkte. </w:t>
            </w:r>
          </w:p>
          <w:p w14:paraId="48292084" w14:textId="5B004F4E" w:rsidR="00725635" w:rsidRDefault="00725635" w:rsidP="00725635">
            <w:pPr>
              <w:jc w:val="both"/>
              <w:rPr>
                <w:kern w:val="2"/>
                <w:szCs w:val="24"/>
              </w:rPr>
            </w:pPr>
          </w:p>
        </w:tc>
      </w:tr>
      <w:tr w:rsidR="0072563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25635" w:rsidRDefault="00725635" w:rsidP="0072563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0C5C8C" w14:textId="6454C030" w:rsidR="00725635" w:rsidRDefault="00725635" w:rsidP="00725635">
            <w:pPr>
              <w:jc w:val="both"/>
              <w:rPr>
                <w:color w:val="000000"/>
              </w:rPr>
            </w:pPr>
            <w:r>
              <w:rPr>
                <w:color w:val="000000"/>
              </w:rPr>
              <w:t xml:space="preserve">Jeigu Tiekėjas nesilaiko Bendrųjų sąlygų nuostatų dėl Sutarties vykdymui pasitelkiamų naujų subtiekėjų ir (ar) specialistų / esamų subtiekėjų ir (ar) specialistų keitimo, taikoma </w:t>
            </w:r>
            <w:r w:rsidR="00B8552F">
              <w:rPr>
                <w:color w:val="000000"/>
              </w:rPr>
              <w:t>5</w:t>
            </w:r>
            <w:r>
              <w:rPr>
                <w:color w:val="000000"/>
              </w:rPr>
              <w:t>0 Eur (</w:t>
            </w:r>
            <w:r w:rsidR="00B8552F">
              <w:rPr>
                <w:color w:val="000000"/>
              </w:rPr>
              <w:t>penkiasdešimt</w:t>
            </w:r>
            <w:r>
              <w:rPr>
                <w:color w:val="000000"/>
              </w:rPr>
              <w:t xml:space="preserve"> eurų) bauda už kiekvieną atvejį.</w:t>
            </w:r>
          </w:p>
          <w:p w14:paraId="2BBA7602" w14:textId="15559328" w:rsidR="00725635" w:rsidRPr="00241B98" w:rsidRDefault="00725635" w:rsidP="00725635">
            <w:pPr>
              <w:rPr>
                <w:kern w:val="2"/>
                <w:szCs w:val="24"/>
              </w:rPr>
            </w:pPr>
          </w:p>
          <w:p w14:paraId="01953191" w14:textId="77777777" w:rsidR="00725635" w:rsidRDefault="00725635" w:rsidP="00725635">
            <w:pPr>
              <w:rPr>
                <w:kern w:val="2"/>
                <w:szCs w:val="24"/>
              </w:rPr>
            </w:pPr>
          </w:p>
        </w:tc>
      </w:tr>
      <w:tr w:rsidR="0072563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25635" w:rsidRDefault="00725635" w:rsidP="0072563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49D08" w14:textId="1AA919F0" w:rsidR="00725635" w:rsidRDefault="00725635" w:rsidP="00725635">
            <w:pPr>
              <w:jc w:val="both"/>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sidR="00B8552F">
              <w:rPr>
                <w:color w:val="000000"/>
                <w:kern w:val="2"/>
                <w:szCs w:val="24"/>
              </w:rPr>
              <w:t>5</w:t>
            </w:r>
            <w:r>
              <w:rPr>
                <w:color w:val="000000"/>
                <w:kern w:val="2"/>
                <w:szCs w:val="24"/>
              </w:rPr>
              <w:t>0</w:t>
            </w:r>
            <w:r w:rsidRPr="007A7607">
              <w:rPr>
                <w:color w:val="000000"/>
                <w:kern w:val="2"/>
                <w:szCs w:val="24"/>
              </w:rPr>
              <w:t xml:space="preserve"> Eur (</w:t>
            </w:r>
            <w:r w:rsidR="00B8552F">
              <w:rPr>
                <w:color w:val="000000"/>
                <w:kern w:val="2"/>
                <w:szCs w:val="24"/>
              </w:rPr>
              <w:t>penkiasdešimt</w:t>
            </w:r>
            <w:r w:rsidRPr="007A7607">
              <w:rPr>
                <w:color w:val="000000"/>
                <w:kern w:val="2"/>
                <w:szCs w:val="24"/>
              </w:rPr>
              <w:t xml:space="preserve"> eurų) bauda</w:t>
            </w:r>
            <w:r>
              <w:rPr>
                <w:color w:val="000000"/>
                <w:kern w:val="2"/>
                <w:szCs w:val="24"/>
              </w:rPr>
              <w:t xml:space="preserve"> už kiekvieną atvejį</w:t>
            </w:r>
            <w:r w:rsidRPr="007A7607">
              <w:rPr>
                <w:color w:val="000000"/>
                <w:kern w:val="2"/>
                <w:szCs w:val="24"/>
              </w:rPr>
              <w:t>.</w:t>
            </w:r>
          </w:p>
          <w:p w14:paraId="69B3C483" w14:textId="0999F3C3" w:rsidR="00725635" w:rsidRDefault="00725635" w:rsidP="00725635">
            <w:pPr>
              <w:jc w:val="both"/>
              <w:rPr>
                <w:color w:val="4472C4"/>
                <w:kern w:val="2"/>
                <w:szCs w:val="24"/>
              </w:rPr>
            </w:pPr>
          </w:p>
        </w:tc>
      </w:tr>
      <w:tr w:rsidR="0072563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25635" w:rsidRDefault="00725635" w:rsidP="0072563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16C74BD" w:rsidR="00725635" w:rsidRPr="00B508EC" w:rsidRDefault="00725635" w:rsidP="00725635">
            <w:pPr>
              <w:jc w:val="both"/>
              <w:rPr>
                <w:kern w:val="2"/>
                <w:szCs w:val="24"/>
              </w:rPr>
            </w:pPr>
            <w:r>
              <w:t xml:space="preserve">Jeigu Sutarties Šalis nesilaiko Bendrųjų sąlygų nuostatų dėl konfidencialumo reikalavimų, taikoma </w:t>
            </w:r>
            <w:r w:rsidR="00B8552F">
              <w:t>5</w:t>
            </w:r>
            <w:r>
              <w:t>0 Eur (</w:t>
            </w:r>
            <w:r w:rsidR="00B8552F">
              <w:t>penkiasdešimt</w:t>
            </w:r>
            <w:r>
              <w:t xml:space="preserve"> eurų) bauda.</w:t>
            </w:r>
          </w:p>
        </w:tc>
      </w:tr>
      <w:tr w:rsidR="0072563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25635" w:rsidRDefault="00725635" w:rsidP="00725635">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4ACBAE5F" w:rsidR="00725635" w:rsidRPr="006513A4" w:rsidRDefault="00725635" w:rsidP="00725635">
            <w:pPr>
              <w:rPr>
                <w:kern w:val="2"/>
                <w:szCs w:val="24"/>
              </w:rPr>
            </w:pPr>
            <w:r w:rsidRPr="006513A4">
              <w:rPr>
                <w:kern w:val="2"/>
                <w:szCs w:val="24"/>
              </w:rPr>
              <w:t>Netaikoma</w:t>
            </w:r>
          </w:p>
          <w:p w14:paraId="5C591A2E" w14:textId="486D06CD" w:rsidR="00725635" w:rsidRDefault="00725635" w:rsidP="00725635">
            <w:pPr>
              <w:rPr>
                <w:color w:val="4472C4"/>
                <w:kern w:val="2"/>
                <w:szCs w:val="24"/>
              </w:rPr>
            </w:pPr>
          </w:p>
        </w:tc>
      </w:tr>
      <w:tr w:rsidR="0072563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25635" w:rsidRDefault="00725635" w:rsidP="00725635">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725635" w:rsidRDefault="00725635" w:rsidP="00725635">
            <w:pPr>
              <w:rPr>
                <w:kern w:val="2"/>
                <w:szCs w:val="24"/>
              </w:rPr>
            </w:pPr>
            <w:r>
              <w:rPr>
                <w:kern w:val="2"/>
                <w:szCs w:val="24"/>
              </w:rPr>
              <w:lastRenderedPageBreak/>
              <w:t>Netaikoma</w:t>
            </w:r>
          </w:p>
          <w:p w14:paraId="29DCAC8C" w14:textId="19AABF1E" w:rsidR="00725635" w:rsidRDefault="00725635" w:rsidP="00725635">
            <w:pPr>
              <w:rPr>
                <w:color w:val="4472C4"/>
                <w:kern w:val="2"/>
                <w:szCs w:val="24"/>
              </w:rPr>
            </w:pPr>
          </w:p>
        </w:tc>
      </w:tr>
      <w:tr w:rsidR="0072563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25635" w:rsidRDefault="00725635" w:rsidP="0072563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725635" w:rsidRDefault="00725635" w:rsidP="00725635">
            <w:pPr>
              <w:spacing w:line="259" w:lineRule="auto"/>
              <w:rPr>
                <w:kern w:val="2"/>
                <w:szCs w:val="24"/>
              </w:rPr>
            </w:pPr>
            <w:r>
              <w:rPr>
                <w:kern w:val="2"/>
                <w:szCs w:val="24"/>
              </w:rPr>
              <w:t>Netaikoma</w:t>
            </w:r>
          </w:p>
          <w:p w14:paraId="3BD32F43" w14:textId="77777777" w:rsidR="00725635" w:rsidRDefault="00725635" w:rsidP="00725635">
            <w:pPr>
              <w:spacing w:line="259" w:lineRule="auto"/>
              <w:rPr>
                <w:kern w:val="2"/>
                <w:sz w:val="22"/>
                <w:szCs w:val="24"/>
              </w:rPr>
            </w:pPr>
          </w:p>
          <w:p w14:paraId="2FC8EB7E" w14:textId="77777777" w:rsidR="00725635" w:rsidRDefault="00725635" w:rsidP="00725635">
            <w:pPr>
              <w:rPr>
                <w:sz w:val="14"/>
                <w:szCs w:val="14"/>
              </w:rPr>
            </w:pPr>
          </w:p>
          <w:p w14:paraId="49FF058F" w14:textId="77777777" w:rsidR="00725635" w:rsidRDefault="00725635" w:rsidP="00725635">
            <w:pPr>
              <w:rPr>
                <w:color w:val="4472C4"/>
                <w:kern w:val="2"/>
                <w:szCs w:val="24"/>
              </w:rPr>
            </w:pPr>
          </w:p>
        </w:tc>
      </w:tr>
      <w:tr w:rsidR="00725635"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25635" w:rsidRDefault="00725635" w:rsidP="0072563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725635" w:rsidRDefault="00725635" w:rsidP="00725635">
            <w:pPr>
              <w:rPr>
                <w:color w:val="4472C4"/>
                <w:kern w:val="2"/>
                <w:szCs w:val="24"/>
              </w:rPr>
            </w:pPr>
          </w:p>
        </w:tc>
      </w:tr>
      <w:tr w:rsidR="00725635" w14:paraId="0126462E" w14:textId="77777777">
        <w:trPr>
          <w:trHeight w:val="300"/>
        </w:trPr>
        <w:tc>
          <w:tcPr>
            <w:tcW w:w="9535" w:type="dxa"/>
            <w:gridSpan w:val="5"/>
          </w:tcPr>
          <w:p w14:paraId="318973A5" w14:textId="77777777" w:rsidR="00725635" w:rsidRDefault="00725635" w:rsidP="00725635">
            <w:pPr>
              <w:jc w:val="center"/>
              <w:rPr>
                <w:b/>
                <w:bCs/>
                <w:kern w:val="2"/>
                <w:szCs w:val="24"/>
              </w:rPr>
            </w:pPr>
            <w:r w:rsidRPr="003240E5">
              <w:rPr>
                <w:b/>
                <w:kern w:val="2"/>
                <w:szCs w:val="24"/>
              </w:rPr>
              <w:t>10. ESMINĖS SUTARTIES SĄLYGOS</w:t>
            </w:r>
          </w:p>
        </w:tc>
      </w:tr>
      <w:tr w:rsidR="00725635" w14:paraId="4D59E15A" w14:textId="77777777">
        <w:trPr>
          <w:trHeight w:val="300"/>
        </w:trPr>
        <w:tc>
          <w:tcPr>
            <w:tcW w:w="2707" w:type="dxa"/>
            <w:gridSpan w:val="3"/>
          </w:tcPr>
          <w:p w14:paraId="345EFFE5" w14:textId="77777777" w:rsidR="00725635" w:rsidRPr="00C909CF" w:rsidRDefault="00725635" w:rsidP="00725635">
            <w:pPr>
              <w:rPr>
                <w:b/>
                <w:bCs/>
                <w:color w:val="EE0000"/>
                <w:kern w:val="2"/>
              </w:rPr>
            </w:pPr>
            <w:r w:rsidRPr="00261E96">
              <w:rPr>
                <w:b/>
                <w:bCs/>
              </w:rPr>
              <w:t>10.1. Esminės Sutarties sąlygos</w:t>
            </w:r>
          </w:p>
        </w:tc>
        <w:tc>
          <w:tcPr>
            <w:tcW w:w="6828" w:type="dxa"/>
            <w:gridSpan w:val="2"/>
          </w:tcPr>
          <w:p w14:paraId="32B74330" w14:textId="77777777" w:rsidR="00083A6D" w:rsidRPr="00E54D62" w:rsidRDefault="00083A6D" w:rsidP="00083A6D">
            <w:pPr>
              <w:jc w:val="both"/>
              <w:rPr>
                <w:kern w:val="2"/>
                <w:szCs w:val="24"/>
              </w:rPr>
            </w:pPr>
            <w:r w:rsidRPr="00E54D62">
              <w:rPr>
                <w:kern w:val="2"/>
                <w:szCs w:val="24"/>
              </w:rPr>
              <w:t>10.1.1 Tiekėjo prisiimtų įsipareigojimų už Sutartyje nustatytą Sutarties kainą / įkainius vykdymas;</w:t>
            </w:r>
          </w:p>
          <w:p w14:paraId="3B994F2C" w14:textId="77777777" w:rsidR="00083A6D" w:rsidRPr="00E54D62" w:rsidRDefault="00083A6D" w:rsidP="00083A6D">
            <w:pPr>
              <w:jc w:val="both"/>
              <w:rPr>
                <w:kern w:val="2"/>
                <w:szCs w:val="24"/>
              </w:rPr>
            </w:pPr>
            <w:r w:rsidRPr="00E54D62">
              <w:rPr>
                <w:kern w:val="2"/>
                <w:szCs w:val="24"/>
              </w:rPr>
              <w:t>10.1.2. Sutartyje nustatytų Prekių tiekimo terminų laikymasis;</w:t>
            </w:r>
          </w:p>
          <w:p w14:paraId="3657475F" w14:textId="52404681" w:rsidR="00083A6D" w:rsidRPr="001E40FA" w:rsidRDefault="00083A6D" w:rsidP="001E40FA">
            <w:pPr>
              <w:spacing w:line="257" w:lineRule="auto"/>
              <w:jc w:val="both"/>
              <w:rPr>
                <w:color w:val="EE0000"/>
                <w:kern w:val="2"/>
                <w:sz w:val="22"/>
                <w:szCs w:val="22"/>
              </w:rPr>
            </w:pPr>
            <w:r w:rsidRPr="00E54D62">
              <w:rPr>
                <w:kern w:val="2"/>
                <w:szCs w:val="24"/>
              </w:rPr>
              <w:t xml:space="preserve">10.1.3. </w:t>
            </w:r>
            <w:r w:rsidR="00B8552F" w:rsidRPr="00E54D62">
              <w:rPr>
                <w:kern w:val="2"/>
                <w:szCs w:val="24"/>
              </w:rPr>
              <w:t>Viešojo pirkimo p</w:t>
            </w:r>
            <w:r w:rsidRPr="00E54D62">
              <w:rPr>
                <w:kern w:val="2"/>
                <w:szCs w:val="24"/>
              </w:rPr>
              <w:t>anaudos sutartyje (Sutarties priedas Nr. 3) numatytų esminių panaudos sutarties sąlygų vykdymas.</w:t>
            </w:r>
            <w:r w:rsidRPr="00C3332C">
              <w:rPr>
                <w:i/>
                <w:kern w:val="2"/>
                <w:sz w:val="22"/>
                <w:szCs w:val="22"/>
              </w:rPr>
              <w:t xml:space="preserve"> </w:t>
            </w:r>
          </w:p>
        </w:tc>
      </w:tr>
      <w:tr w:rsidR="00725635" w14:paraId="0F5458CF" w14:textId="77777777">
        <w:trPr>
          <w:trHeight w:val="300"/>
        </w:trPr>
        <w:tc>
          <w:tcPr>
            <w:tcW w:w="2700" w:type="dxa"/>
            <w:gridSpan w:val="2"/>
          </w:tcPr>
          <w:p w14:paraId="0C270B5F" w14:textId="77777777" w:rsidR="00725635" w:rsidRPr="00C909CF" w:rsidRDefault="00725635" w:rsidP="00725635">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2579C1AC" w:rsidR="00725635" w:rsidRPr="000127C8" w:rsidRDefault="00725635" w:rsidP="00725635">
            <w:pPr>
              <w:jc w:val="both"/>
              <w:rPr>
                <w:kern w:val="2"/>
                <w:szCs w:val="24"/>
              </w:rPr>
            </w:pPr>
            <w:r w:rsidRPr="00B80065">
              <w:rPr>
                <w:rFonts w:eastAsia="Arial"/>
                <w:kern w:val="2"/>
                <w:szCs w:val="24"/>
              </w:rPr>
              <w:t>Netaikoma.</w:t>
            </w:r>
          </w:p>
        </w:tc>
      </w:tr>
      <w:tr w:rsidR="00725635" w14:paraId="70836C3F" w14:textId="77777777">
        <w:trPr>
          <w:trHeight w:val="300"/>
        </w:trPr>
        <w:tc>
          <w:tcPr>
            <w:tcW w:w="9535" w:type="dxa"/>
            <w:gridSpan w:val="5"/>
          </w:tcPr>
          <w:p w14:paraId="31DFC488" w14:textId="77777777" w:rsidR="00725635" w:rsidRDefault="00725635" w:rsidP="00725635">
            <w:pPr>
              <w:jc w:val="center"/>
              <w:rPr>
                <w:b/>
                <w:bCs/>
                <w:kern w:val="2"/>
                <w:szCs w:val="24"/>
              </w:rPr>
            </w:pPr>
            <w:r>
              <w:rPr>
                <w:b/>
                <w:bCs/>
                <w:kern w:val="2"/>
                <w:szCs w:val="24"/>
              </w:rPr>
              <w:t>11. SUTARTIES GALIOJIMAS IR KEITIMAS</w:t>
            </w:r>
          </w:p>
        </w:tc>
      </w:tr>
      <w:tr w:rsidR="0072563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25635" w:rsidRDefault="00725635" w:rsidP="0072563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725635" w:rsidRDefault="00725635" w:rsidP="00725635">
            <w:pPr>
              <w:jc w:val="both"/>
              <w:rPr>
                <w:kern w:val="2"/>
                <w:szCs w:val="24"/>
              </w:rPr>
            </w:pPr>
            <w:r>
              <w:rPr>
                <w:kern w:val="2"/>
                <w:szCs w:val="24"/>
              </w:rPr>
              <w:t>Ši Sutartis laikoma sudaryta ir įsigalioja nuo Sutarties pasirašymo dienos (antrosios Šalies pasirašymo dieną).</w:t>
            </w:r>
          </w:p>
          <w:p w14:paraId="1B8FED3C" w14:textId="6E99E5F6" w:rsidR="00CE03BC" w:rsidRDefault="00725635" w:rsidP="00725635">
            <w:pPr>
              <w:jc w:val="both"/>
              <w:rPr>
                <w:kern w:val="2"/>
                <w:szCs w:val="24"/>
              </w:rPr>
            </w:pPr>
            <w:r>
              <w:rPr>
                <w:color w:val="000000"/>
                <w:kern w:val="2"/>
                <w:szCs w:val="24"/>
              </w:rPr>
              <w:t xml:space="preserve">Sutartis galioja iki visiško prievolių įvykdymo kol bus išnaudota Pradinės Sutarties vertė, bet jos terminas negali būti </w:t>
            </w:r>
            <w:r w:rsidRPr="00C95AE2">
              <w:rPr>
                <w:kern w:val="2"/>
                <w:szCs w:val="24"/>
              </w:rPr>
              <w:t xml:space="preserve">ilgesnis kaip </w:t>
            </w:r>
            <w:r w:rsidR="00CE03BC" w:rsidRPr="00B8552F">
              <w:rPr>
                <w:b/>
                <w:bCs/>
                <w:kern w:val="2"/>
                <w:szCs w:val="24"/>
              </w:rPr>
              <w:t xml:space="preserve">36 </w:t>
            </w:r>
            <w:r w:rsidR="00CE03BC" w:rsidRPr="00CE03BC">
              <w:rPr>
                <w:b/>
                <w:bCs/>
                <w:kern w:val="2"/>
                <w:szCs w:val="24"/>
              </w:rPr>
              <w:t>(</w:t>
            </w:r>
            <w:r w:rsidR="00CE03BC">
              <w:rPr>
                <w:b/>
                <w:bCs/>
                <w:kern w:val="2"/>
                <w:szCs w:val="24"/>
              </w:rPr>
              <w:t>trisdešimt šeši)</w:t>
            </w:r>
            <w:r w:rsidR="00CE03BC" w:rsidRPr="00CE03BC">
              <w:rPr>
                <w:b/>
                <w:bCs/>
                <w:kern w:val="2"/>
                <w:szCs w:val="24"/>
              </w:rPr>
              <w:t xml:space="preserve"> </w:t>
            </w:r>
            <w:r w:rsidR="00CE03BC">
              <w:rPr>
                <w:kern w:val="2"/>
                <w:szCs w:val="24"/>
              </w:rPr>
              <w:t>mėnesiai.</w:t>
            </w:r>
          </w:p>
          <w:p w14:paraId="0DC01EF2" w14:textId="6C8CB078" w:rsidR="00725635" w:rsidRDefault="00725635" w:rsidP="00725635">
            <w:pPr>
              <w:jc w:val="both"/>
              <w:rPr>
                <w:color w:val="4472C4"/>
                <w:kern w:val="2"/>
                <w:szCs w:val="24"/>
              </w:rPr>
            </w:pPr>
          </w:p>
        </w:tc>
      </w:tr>
      <w:tr w:rsidR="00725635"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25635" w:rsidRDefault="00725635" w:rsidP="00725635">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E30146" w:rsidR="00725635" w:rsidRPr="00C95AE2" w:rsidRDefault="00725635" w:rsidP="00725635">
            <w:pPr>
              <w:jc w:val="both"/>
              <w:rPr>
                <w:color w:val="000000" w:themeColor="text1"/>
                <w:kern w:val="2"/>
                <w:szCs w:val="24"/>
              </w:rPr>
            </w:pPr>
            <w:r>
              <w:rPr>
                <w:color w:val="000000" w:themeColor="text1"/>
                <w:kern w:val="2"/>
                <w:szCs w:val="24"/>
              </w:rPr>
              <w:t>Netaikoma</w:t>
            </w:r>
          </w:p>
        </w:tc>
      </w:tr>
      <w:tr w:rsidR="00725635" w14:paraId="0284242D" w14:textId="77777777">
        <w:trPr>
          <w:trHeight w:val="300"/>
        </w:trPr>
        <w:tc>
          <w:tcPr>
            <w:tcW w:w="9535" w:type="dxa"/>
            <w:gridSpan w:val="5"/>
          </w:tcPr>
          <w:p w14:paraId="05AABF93" w14:textId="77777777" w:rsidR="00725635" w:rsidRDefault="00725635" w:rsidP="00725635">
            <w:pPr>
              <w:jc w:val="center"/>
              <w:rPr>
                <w:b/>
                <w:bCs/>
                <w:kern w:val="2"/>
                <w:szCs w:val="24"/>
              </w:rPr>
            </w:pPr>
            <w:r>
              <w:rPr>
                <w:b/>
                <w:bCs/>
                <w:kern w:val="2"/>
                <w:szCs w:val="24"/>
              </w:rPr>
              <w:t>12. SUTARTIES NUTRAUKIMAS</w:t>
            </w:r>
          </w:p>
        </w:tc>
      </w:tr>
      <w:tr w:rsidR="00725635" w14:paraId="02CDEAC4" w14:textId="77777777">
        <w:trPr>
          <w:trHeight w:val="300"/>
        </w:trPr>
        <w:tc>
          <w:tcPr>
            <w:tcW w:w="2532" w:type="dxa"/>
          </w:tcPr>
          <w:p w14:paraId="226C878D" w14:textId="77777777" w:rsidR="00725635" w:rsidRDefault="00725635" w:rsidP="00725635">
            <w:pPr>
              <w:rPr>
                <w:b/>
                <w:bCs/>
                <w:kern w:val="2"/>
                <w:szCs w:val="24"/>
              </w:rPr>
            </w:pPr>
            <w:r>
              <w:rPr>
                <w:b/>
                <w:bCs/>
                <w:kern w:val="2"/>
                <w:szCs w:val="24"/>
              </w:rPr>
              <w:t>12.1. Sutarties nutraukimo pagrindai</w:t>
            </w:r>
          </w:p>
        </w:tc>
        <w:tc>
          <w:tcPr>
            <w:tcW w:w="7003" w:type="dxa"/>
            <w:gridSpan w:val="4"/>
          </w:tcPr>
          <w:p w14:paraId="6FAE0A4C" w14:textId="0D0693D6" w:rsidR="00725635" w:rsidRPr="00F756BC" w:rsidRDefault="00725635" w:rsidP="00725635">
            <w:pPr>
              <w:jc w:val="both"/>
              <w:rPr>
                <w:kern w:val="2"/>
                <w:szCs w:val="24"/>
              </w:rPr>
            </w:pPr>
            <w:r>
              <w:rPr>
                <w:kern w:val="2"/>
                <w:szCs w:val="24"/>
              </w:rPr>
              <w:t>Sutartis gali būti nutraukiama rašytiniu Šalių susitarimu arba vienašališkai, Bendrosiose sąlygose nustatyta tvarka.</w:t>
            </w:r>
          </w:p>
        </w:tc>
      </w:tr>
      <w:tr w:rsidR="00725635" w14:paraId="69CB11D9" w14:textId="77777777">
        <w:trPr>
          <w:trHeight w:val="300"/>
        </w:trPr>
        <w:tc>
          <w:tcPr>
            <w:tcW w:w="2532" w:type="dxa"/>
          </w:tcPr>
          <w:p w14:paraId="30B41D12" w14:textId="77777777" w:rsidR="00725635" w:rsidRDefault="00725635" w:rsidP="00725635">
            <w:pPr>
              <w:rPr>
                <w:b/>
                <w:bCs/>
                <w:kern w:val="2"/>
                <w:szCs w:val="24"/>
              </w:rPr>
            </w:pPr>
            <w:r>
              <w:rPr>
                <w:b/>
                <w:bCs/>
                <w:kern w:val="2"/>
                <w:szCs w:val="24"/>
              </w:rPr>
              <w:t>12.2. </w:t>
            </w:r>
            <w:r w:rsidRPr="00943424">
              <w:rPr>
                <w:b/>
                <w:bCs/>
                <w:kern w:val="2"/>
                <w:szCs w:val="24"/>
              </w:rPr>
              <w:t>Esminiai Sutarties pažeidimai</w:t>
            </w:r>
          </w:p>
          <w:p w14:paraId="08CC1A68" w14:textId="77777777" w:rsidR="00725635" w:rsidRDefault="00725635" w:rsidP="00725635">
            <w:pPr>
              <w:rPr>
                <w:b/>
                <w:bCs/>
                <w:kern w:val="2"/>
                <w:szCs w:val="24"/>
              </w:rPr>
            </w:pPr>
          </w:p>
        </w:tc>
        <w:tc>
          <w:tcPr>
            <w:tcW w:w="7003" w:type="dxa"/>
            <w:gridSpan w:val="4"/>
          </w:tcPr>
          <w:p w14:paraId="463F86F6" w14:textId="77777777" w:rsidR="001E40FA" w:rsidRPr="007701DA" w:rsidRDefault="001E40FA" w:rsidP="001E40FA">
            <w:pPr>
              <w:jc w:val="both"/>
              <w:rPr>
                <w:kern w:val="2"/>
                <w:szCs w:val="24"/>
              </w:rPr>
            </w:pPr>
            <w:r w:rsidRPr="00163876">
              <w:rPr>
                <w:kern w:val="2"/>
                <w:szCs w:val="24"/>
              </w:rPr>
              <w:t>1</w:t>
            </w:r>
            <w:r>
              <w:rPr>
                <w:kern w:val="2"/>
                <w:szCs w:val="24"/>
              </w:rPr>
              <w:t>2</w:t>
            </w:r>
            <w:r w:rsidRPr="00163876">
              <w:rPr>
                <w:kern w:val="2"/>
                <w:szCs w:val="24"/>
              </w:rPr>
              <w:t>.2.1</w:t>
            </w:r>
            <w:r w:rsidRPr="001E40FA">
              <w:rPr>
                <w:color w:val="00B050"/>
                <w:kern w:val="2"/>
                <w:szCs w:val="24"/>
              </w:rPr>
              <w:t xml:space="preserve">. </w:t>
            </w:r>
            <w:r w:rsidRPr="00B8552F">
              <w:rPr>
                <w:kern w:val="2"/>
                <w:szCs w:val="24"/>
              </w:rPr>
              <w:t>jeigu Tiekėjas nevykdo prisiimtų įsipareigojimų už Sutartyje nustatytą Sutarties kainą / įkainius;</w:t>
            </w:r>
          </w:p>
          <w:p w14:paraId="0E296177" w14:textId="54445786" w:rsidR="001E40FA" w:rsidRPr="007701DA" w:rsidRDefault="001E40FA" w:rsidP="001E40FA">
            <w:pPr>
              <w:spacing w:line="257" w:lineRule="auto"/>
              <w:jc w:val="both"/>
              <w:rPr>
                <w:rFonts w:eastAsia="Arial"/>
                <w:kern w:val="2"/>
                <w:szCs w:val="24"/>
              </w:rPr>
            </w:pPr>
            <w:r w:rsidRPr="007701DA">
              <w:rPr>
                <w:rFonts w:eastAsia="Arial"/>
                <w:kern w:val="2"/>
                <w:szCs w:val="24"/>
              </w:rPr>
              <w:t xml:space="preserve">12.2.2. </w:t>
            </w:r>
            <w:r w:rsidR="00083F51" w:rsidRPr="00163876">
              <w:rPr>
                <w:rFonts w:eastAsia="Arial"/>
                <w:kern w:val="2"/>
                <w:szCs w:val="24"/>
              </w:rPr>
              <w:t xml:space="preserve">jeigu Tiekėjas nesilaiko Sutartyje nustatytų Prekių tiekimo terminų 2 (du) kartus iš eilės arba </w:t>
            </w:r>
            <w:r w:rsidR="00083F51" w:rsidRPr="00220DDC">
              <w:rPr>
                <w:rFonts w:eastAsia="Arial"/>
                <w:kern w:val="2"/>
                <w:szCs w:val="24"/>
              </w:rPr>
              <w:t>vėluoja pristatyti Prekes daugiau nei 2 (du) kartus per mėnesį ilgiau kaip Sutartyje nustatytas Prekių pristatymo terminas;</w:t>
            </w:r>
          </w:p>
          <w:p w14:paraId="05D775F5" w14:textId="0E5C999F" w:rsidR="001E40FA" w:rsidRPr="007701DA" w:rsidRDefault="001E40FA" w:rsidP="00083F51">
            <w:pPr>
              <w:spacing w:line="257" w:lineRule="auto"/>
              <w:jc w:val="both"/>
              <w:rPr>
                <w:rFonts w:eastAsia="Arial"/>
                <w:kern w:val="2"/>
                <w:szCs w:val="24"/>
              </w:rPr>
            </w:pPr>
            <w:r w:rsidRPr="007701DA">
              <w:rPr>
                <w:rFonts w:eastAsia="Arial"/>
                <w:kern w:val="2"/>
                <w:szCs w:val="24"/>
              </w:rPr>
              <w:t xml:space="preserve">12.2.3. </w:t>
            </w:r>
            <w:r w:rsidRPr="00B8552F">
              <w:rPr>
                <w:rFonts w:eastAsia="Arial"/>
                <w:kern w:val="2"/>
                <w:szCs w:val="24"/>
              </w:rPr>
              <w:t>jeigu Tiekėjas pažeidžia Prekių pristatymo terminus ir priskaičiuotų netesybų už vėlavimą suma viršija 20 (dvidešimt) proc. Pradinės sutarties vertės;</w:t>
            </w:r>
          </w:p>
          <w:p w14:paraId="458E3184" w14:textId="20212E47" w:rsidR="001E40FA" w:rsidRPr="00B8552F" w:rsidRDefault="001E40FA" w:rsidP="001E40FA">
            <w:pPr>
              <w:tabs>
                <w:tab w:val="left" w:pos="567"/>
                <w:tab w:val="left" w:pos="851"/>
                <w:tab w:val="left" w:pos="992"/>
                <w:tab w:val="left" w:pos="1134"/>
              </w:tabs>
              <w:jc w:val="both"/>
              <w:rPr>
                <w:rFonts w:eastAsia="Arial"/>
                <w:kern w:val="2"/>
                <w:szCs w:val="24"/>
              </w:rPr>
            </w:pPr>
            <w:r w:rsidRPr="007701DA">
              <w:rPr>
                <w:rFonts w:eastAsia="Arial"/>
                <w:kern w:val="2"/>
                <w:szCs w:val="24"/>
              </w:rPr>
              <w:t>12.2.</w:t>
            </w:r>
            <w:r w:rsidR="00083F51">
              <w:rPr>
                <w:rFonts w:eastAsia="Arial"/>
                <w:kern w:val="2"/>
                <w:szCs w:val="24"/>
              </w:rPr>
              <w:t>4</w:t>
            </w:r>
            <w:r w:rsidRPr="007701DA">
              <w:rPr>
                <w:rFonts w:eastAsia="Arial"/>
                <w:kern w:val="2"/>
                <w:szCs w:val="24"/>
              </w:rPr>
              <w:t xml:space="preserve">. </w:t>
            </w:r>
            <w:r w:rsidR="00083F51" w:rsidRPr="00E17DEA">
              <w:rPr>
                <w:rFonts w:eastAsia="Arial"/>
                <w:color w:val="000000" w:themeColor="text1"/>
                <w:kern w:val="2"/>
                <w:szCs w:val="24"/>
              </w:rPr>
              <w:t>Tiekėjas daugiau kaip 2 (du) kartus pristato Prekes, kurios neatitinka Sutartyje ir (ar) Įstatymuose nustatytų reikalavimų Prekėms;</w:t>
            </w:r>
          </w:p>
          <w:p w14:paraId="769472B2" w14:textId="770B6461" w:rsidR="001E40FA" w:rsidRPr="007701DA" w:rsidRDefault="001E40FA" w:rsidP="001E40FA">
            <w:pPr>
              <w:tabs>
                <w:tab w:val="left" w:pos="567"/>
                <w:tab w:val="left" w:pos="851"/>
                <w:tab w:val="left" w:pos="992"/>
                <w:tab w:val="left" w:pos="1134"/>
              </w:tabs>
              <w:jc w:val="both"/>
              <w:rPr>
                <w:rFonts w:eastAsia="Arial"/>
                <w:kern w:val="2"/>
                <w:szCs w:val="24"/>
              </w:rPr>
            </w:pPr>
            <w:r w:rsidRPr="007701DA">
              <w:rPr>
                <w:rFonts w:eastAsia="Arial"/>
                <w:kern w:val="2"/>
                <w:szCs w:val="24"/>
              </w:rPr>
              <w:lastRenderedPageBreak/>
              <w:t>12.2.</w:t>
            </w:r>
            <w:r w:rsidR="00B8552F">
              <w:rPr>
                <w:rFonts w:eastAsia="Arial"/>
                <w:kern w:val="2"/>
                <w:szCs w:val="24"/>
              </w:rPr>
              <w:t>5</w:t>
            </w:r>
            <w:r w:rsidRPr="007701DA">
              <w:rPr>
                <w:rFonts w:eastAsia="Arial"/>
                <w:kern w:val="2"/>
                <w:szCs w:val="24"/>
              </w:rPr>
              <w:t>. Tiekėjas daugiau nei vieną kartą pažeidžia Bendrųjų sąlygų nuostatas, reglamentuojančias konkurenciją, intelektinės nuosavybės ar konfidencialios informacijos valdymą;</w:t>
            </w:r>
          </w:p>
          <w:p w14:paraId="38010FAD" w14:textId="04F283FB" w:rsidR="001E40FA" w:rsidRPr="007701DA" w:rsidRDefault="001E40FA" w:rsidP="001E40FA">
            <w:pPr>
              <w:tabs>
                <w:tab w:val="left" w:pos="567"/>
                <w:tab w:val="left" w:pos="851"/>
                <w:tab w:val="left" w:pos="992"/>
                <w:tab w:val="left" w:pos="1134"/>
              </w:tabs>
              <w:spacing w:line="257" w:lineRule="auto"/>
              <w:jc w:val="both"/>
              <w:rPr>
                <w:rFonts w:eastAsia="Arial"/>
                <w:kern w:val="2"/>
                <w:szCs w:val="24"/>
              </w:rPr>
            </w:pPr>
            <w:r w:rsidRPr="007701DA">
              <w:rPr>
                <w:rFonts w:eastAsia="Arial"/>
                <w:kern w:val="2"/>
                <w:szCs w:val="24"/>
              </w:rPr>
              <w:t>12.2.</w:t>
            </w:r>
            <w:r w:rsidR="00B8552F">
              <w:rPr>
                <w:rFonts w:eastAsia="Arial"/>
                <w:kern w:val="2"/>
                <w:szCs w:val="24"/>
              </w:rPr>
              <w:t>6</w:t>
            </w:r>
            <w:r w:rsidRPr="007701DA">
              <w:rPr>
                <w:rFonts w:eastAsia="Arial"/>
                <w:kern w:val="2"/>
                <w:szCs w:val="24"/>
              </w:rPr>
              <w:t>. Tiekėjas daugiau nei vieną kartą pažeidžia Bendrųjų sąlygų nuostatas dėl Sutarties vykdymui pasitelkiamų naujų subtiekėjų ir (ar specialistų) / esamų subtiekėjų ir (ar) specialistų keitimo.</w:t>
            </w:r>
          </w:p>
          <w:p w14:paraId="03DDA9E3" w14:textId="1D3F3DA6" w:rsidR="001E40FA" w:rsidRPr="00943424" w:rsidRDefault="001E40FA" w:rsidP="00083F51">
            <w:pPr>
              <w:tabs>
                <w:tab w:val="left" w:pos="567"/>
                <w:tab w:val="left" w:pos="851"/>
                <w:tab w:val="left" w:pos="992"/>
                <w:tab w:val="left" w:pos="1134"/>
              </w:tabs>
              <w:jc w:val="both"/>
              <w:rPr>
                <w:rFonts w:eastAsia="Arial"/>
                <w:kern w:val="2"/>
                <w:szCs w:val="24"/>
                <w:lang w:val="lt"/>
              </w:rPr>
            </w:pPr>
            <w:r w:rsidRPr="007701DA">
              <w:rPr>
                <w:kern w:val="2"/>
                <w:szCs w:val="24"/>
              </w:rPr>
              <w:t>11.2.</w:t>
            </w:r>
            <w:r w:rsidR="00B8552F">
              <w:rPr>
                <w:kern w:val="2"/>
                <w:szCs w:val="24"/>
              </w:rPr>
              <w:t>7</w:t>
            </w:r>
            <w:r w:rsidRPr="007701DA">
              <w:rPr>
                <w:kern w:val="2"/>
                <w:szCs w:val="24"/>
              </w:rPr>
              <w:t xml:space="preserve">. Tiekėjas pažeidžia </w:t>
            </w:r>
            <w:r w:rsidR="00B8552F">
              <w:rPr>
                <w:kern w:val="2"/>
                <w:szCs w:val="24"/>
              </w:rPr>
              <w:t>Viešojo pirkimo p</w:t>
            </w:r>
            <w:r w:rsidRPr="007701DA">
              <w:rPr>
                <w:kern w:val="2"/>
                <w:szCs w:val="24"/>
              </w:rPr>
              <w:t>anaudos sutarties (Sutarties priedas Nr</w:t>
            </w:r>
            <w:r w:rsidRPr="00083F51">
              <w:rPr>
                <w:kern w:val="2"/>
                <w:szCs w:val="24"/>
              </w:rPr>
              <w:t>.</w:t>
            </w:r>
            <w:r w:rsidRPr="00083F51">
              <w:rPr>
                <w:color w:val="000000"/>
                <w:kern w:val="2"/>
                <w:szCs w:val="24"/>
              </w:rPr>
              <w:t xml:space="preserve">  </w:t>
            </w:r>
            <w:r w:rsidR="00083F51" w:rsidRPr="00083F51">
              <w:rPr>
                <w:kern w:val="2"/>
                <w:szCs w:val="24"/>
              </w:rPr>
              <w:t>3</w:t>
            </w:r>
            <w:r w:rsidRPr="00083F51">
              <w:rPr>
                <w:kern w:val="2"/>
                <w:szCs w:val="24"/>
              </w:rPr>
              <w:t>)</w:t>
            </w:r>
            <w:r w:rsidRPr="007701DA">
              <w:rPr>
                <w:kern w:val="2"/>
                <w:szCs w:val="24"/>
              </w:rPr>
              <w:t xml:space="preserve">  numatytas esmines sutarties sąlygas.</w:t>
            </w:r>
          </w:p>
        </w:tc>
      </w:tr>
      <w:tr w:rsidR="00725635" w14:paraId="66C5FB47" w14:textId="77777777">
        <w:trPr>
          <w:trHeight w:val="300"/>
        </w:trPr>
        <w:tc>
          <w:tcPr>
            <w:tcW w:w="9535" w:type="dxa"/>
            <w:gridSpan w:val="5"/>
          </w:tcPr>
          <w:p w14:paraId="2E78AE5D" w14:textId="50623F40" w:rsidR="00725635" w:rsidRDefault="00725635" w:rsidP="00725635">
            <w:pPr>
              <w:jc w:val="center"/>
              <w:rPr>
                <w:kern w:val="2"/>
                <w:szCs w:val="24"/>
              </w:rPr>
            </w:pPr>
            <w:r>
              <w:rPr>
                <w:b/>
                <w:bCs/>
                <w:kern w:val="2"/>
                <w:szCs w:val="24"/>
              </w:rPr>
              <w:lastRenderedPageBreak/>
              <w:t xml:space="preserve">13. APLINKOSAUGINIAI IR SOCIALINIAI KRITERIJAI </w:t>
            </w:r>
          </w:p>
        </w:tc>
      </w:tr>
      <w:tr w:rsidR="00725635" w14:paraId="2A940830" w14:textId="77777777">
        <w:trPr>
          <w:trHeight w:val="300"/>
        </w:trPr>
        <w:tc>
          <w:tcPr>
            <w:tcW w:w="2532" w:type="dxa"/>
          </w:tcPr>
          <w:p w14:paraId="5445B64C" w14:textId="77777777" w:rsidR="00725635" w:rsidRDefault="00725635" w:rsidP="00725635">
            <w:pPr>
              <w:rPr>
                <w:b/>
                <w:bCs/>
                <w:kern w:val="2"/>
                <w:szCs w:val="24"/>
              </w:rPr>
            </w:pPr>
            <w:r>
              <w:rPr>
                <w:b/>
                <w:bCs/>
                <w:kern w:val="2"/>
                <w:szCs w:val="24"/>
              </w:rPr>
              <w:t>13.1. Aplinkosauginių kriterijų nustatymo teisinis pagrindas</w:t>
            </w:r>
          </w:p>
        </w:tc>
        <w:tc>
          <w:tcPr>
            <w:tcW w:w="7003" w:type="dxa"/>
            <w:gridSpan w:val="4"/>
          </w:tcPr>
          <w:p w14:paraId="537DDC49" w14:textId="77777777" w:rsidR="00725635" w:rsidRDefault="00725635" w:rsidP="00725635">
            <w:pPr>
              <w:jc w:val="both"/>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Pr>
                <w:color w:val="000000"/>
                <w:kern w:val="2"/>
                <w:szCs w:val="24"/>
              </w:rPr>
              <w:t> </w:t>
            </w:r>
          </w:p>
          <w:p w14:paraId="1E78C56C" w14:textId="77777777" w:rsidR="00725635" w:rsidRDefault="00725635" w:rsidP="00725635">
            <w:pPr>
              <w:spacing w:line="276" w:lineRule="auto"/>
              <w:jc w:val="both"/>
              <w:rPr>
                <w:color w:val="000000"/>
                <w:kern w:val="2"/>
                <w:szCs w:val="24"/>
                <w:shd w:val="clear" w:color="auto" w:fill="FFFFFF"/>
              </w:rPr>
            </w:pPr>
            <w:r>
              <w:rPr>
                <w:color w:val="000000"/>
                <w:kern w:val="2"/>
                <w:szCs w:val="24"/>
              </w:rPr>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p>
          <w:p w14:paraId="1A3A7F1A" w14:textId="77777777" w:rsidR="00725635" w:rsidRDefault="00725635" w:rsidP="00725635">
            <w:pPr>
              <w:spacing w:line="276" w:lineRule="auto"/>
              <w:jc w:val="both"/>
              <w:rPr>
                <w:color w:val="000000"/>
                <w:kern w:val="2"/>
                <w:szCs w:val="24"/>
                <w:shd w:val="clear" w:color="auto" w:fill="FFFFFF"/>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w:t>
            </w:r>
            <w:r w:rsidRPr="00B77A56">
              <w:rPr>
                <w:color w:val="000000"/>
                <w:kern w:val="2"/>
                <w:szCs w:val="24"/>
                <w:shd w:val="clear" w:color="auto" w:fill="FFFFFF"/>
              </w:rPr>
              <w:t>Tiekėjas privalo Prekes atvežti Pirkėjui ne kelių eismo piko valandomis, pirmadieniais − ketvirtadieniais nuo 9:00 iki 11:30 ir nuo13:30 iki 16:00 val., penktadieniais ir švenčių dienų išvakarėse nuo 9:00 iki 11:30 ir nuo 13:30 iki 15:00 val. ir trumpiausiais galimais maršrutais.</w:t>
            </w:r>
            <w:r>
              <w:rPr>
                <w:color w:val="000000"/>
                <w:kern w:val="2"/>
                <w:szCs w:val="24"/>
                <w:shd w:val="clear" w:color="auto" w:fill="FFFFFF"/>
              </w:rPr>
              <w:t xml:space="preserve"> </w:t>
            </w:r>
            <w:r w:rsidRPr="003623EF">
              <w:rPr>
                <w:kern w:val="2"/>
                <w:szCs w:val="24"/>
                <w:shd w:val="clear" w:color="auto" w:fill="FFFFFF"/>
              </w:rPr>
              <w:t>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Pr>
                <w:color w:val="000000"/>
              </w:rPr>
              <w:t xml:space="preserve"> </w:t>
            </w:r>
            <w:r w:rsidRPr="004D0C3C">
              <w:rPr>
                <w:color w:val="000000"/>
                <w:kern w:val="2"/>
                <w:szCs w:val="24"/>
                <w:shd w:val="clear" w:color="auto" w:fill="FFFFFF"/>
              </w:rPr>
              <w:t xml:space="preserve">Jeigu Prekes veža kurjerių tarnybos, šis reikalavimas netaikomas. </w:t>
            </w:r>
            <w:r>
              <w:rPr>
                <w:color w:val="000000"/>
                <w:kern w:val="2"/>
                <w:szCs w:val="24"/>
                <w:shd w:val="clear" w:color="auto" w:fill="FFFFFF"/>
              </w:rPr>
              <w:t xml:space="preserve"> </w:t>
            </w:r>
          </w:p>
          <w:p w14:paraId="512ACB21" w14:textId="77777777" w:rsidR="00725635" w:rsidRPr="004D0C3C" w:rsidRDefault="00725635" w:rsidP="00725635">
            <w:pPr>
              <w:jc w:val="both"/>
              <w:rPr>
                <w:color w:val="000000"/>
                <w:kern w:val="2"/>
                <w:szCs w:val="24"/>
                <w:shd w:val="clear" w:color="auto" w:fill="FFFFFF"/>
              </w:rPr>
            </w:pPr>
          </w:p>
          <w:p w14:paraId="4B6631DF" w14:textId="71BFA426" w:rsidR="00725635" w:rsidRPr="00B77A56" w:rsidRDefault="00725635" w:rsidP="00725635">
            <w:pPr>
              <w:spacing w:line="276" w:lineRule="auto"/>
              <w:jc w:val="both"/>
              <w:rPr>
                <w:color w:val="000000"/>
                <w:kern w:val="2"/>
                <w:szCs w:val="24"/>
                <w:shd w:val="clear" w:color="auto" w:fill="FFFFFF"/>
              </w:rPr>
            </w:pPr>
            <w:r w:rsidRPr="004D0C3C">
              <w:rPr>
                <w:color w:val="000000"/>
                <w:kern w:val="2"/>
                <w:szCs w:val="24"/>
                <w:shd w:val="clear" w:color="auto" w:fill="FFFFFF"/>
              </w:rPr>
              <w:t>Nustačius, kad Tiekėjas 13.1</w:t>
            </w:r>
            <w:r>
              <w:rPr>
                <w:color w:val="000000"/>
                <w:kern w:val="2"/>
                <w:szCs w:val="24"/>
                <w:shd w:val="clear" w:color="auto" w:fill="FFFFFF"/>
              </w:rPr>
              <w:t>.2 ir/arba 13.1.3</w:t>
            </w:r>
            <w:r w:rsidRPr="004D0C3C">
              <w:rPr>
                <w:color w:val="000000"/>
                <w:kern w:val="2"/>
                <w:szCs w:val="24"/>
                <w:shd w:val="clear" w:color="auto" w:fill="FFFFFF"/>
              </w:rPr>
              <w:t xml:space="preserve"> papun</w:t>
            </w:r>
            <w:r>
              <w:rPr>
                <w:color w:val="000000"/>
                <w:kern w:val="2"/>
                <w:szCs w:val="24"/>
                <w:shd w:val="clear" w:color="auto" w:fill="FFFFFF"/>
              </w:rPr>
              <w:t>kčiuose</w:t>
            </w:r>
            <w:r w:rsidRPr="004D0C3C">
              <w:rPr>
                <w:color w:val="000000"/>
                <w:kern w:val="2"/>
                <w:szCs w:val="24"/>
                <w:shd w:val="clear" w:color="auto" w:fill="FFFFFF"/>
              </w:rPr>
              <w:t xml:space="preserve"> nustatyto (-ų) kriterijaus (-jų)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725635" w14:paraId="032072CC" w14:textId="77777777">
        <w:trPr>
          <w:trHeight w:val="300"/>
        </w:trPr>
        <w:tc>
          <w:tcPr>
            <w:tcW w:w="2532" w:type="dxa"/>
          </w:tcPr>
          <w:p w14:paraId="0C0ADA8E" w14:textId="77777777" w:rsidR="00725635" w:rsidRDefault="00725635" w:rsidP="00725635">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725635" w:rsidRDefault="00725635" w:rsidP="00725635">
            <w:pPr>
              <w:rPr>
                <w:color w:val="000000"/>
                <w:kern w:val="2"/>
                <w:szCs w:val="24"/>
                <w:shd w:val="clear" w:color="auto" w:fill="FFFFFF"/>
              </w:rPr>
            </w:pPr>
            <w:r>
              <w:rPr>
                <w:color w:val="000000"/>
                <w:kern w:val="2"/>
                <w:szCs w:val="24"/>
                <w:shd w:val="clear" w:color="auto" w:fill="FFFFFF"/>
              </w:rPr>
              <w:t>Netaikoma</w:t>
            </w:r>
          </w:p>
          <w:p w14:paraId="7834229A" w14:textId="0B1277A9" w:rsidR="00725635" w:rsidRDefault="00725635" w:rsidP="00725635">
            <w:pPr>
              <w:rPr>
                <w:color w:val="0070C0"/>
                <w:kern w:val="2"/>
                <w:szCs w:val="24"/>
              </w:rPr>
            </w:pPr>
          </w:p>
        </w:tc>
      </w:tr>
      <w:tr w:rsidR="00725635" w14:paraId="07F0FFD0" w14:textId="77777777">
        <w:trPr>
          <w:trHeight w:val="300"/>
        </w:trPr>
        <w:tc>
          <w:tcPr>
            <w:tcW w:w="9535" w:type="dxa"/>
            <w:gridSpan w:val="5"/>
          </w:tcPr>
          <w:p w14:paraId="0EE0B189" w14:textId="77777777" w:rsidR="00725635" w:rsidRDefault="00725635" w:rsidP="00725635">
            <w:pPr>
              <w:jc w:val="center"/>
              <w:rPr>
                <w:b/>
                <w:bCs/>
                <w:kern w:val="2"/>
                <w:szCs w:val="24"/>
              </w:rPr>
            </w:pPr>
            <w:r>
              <w:rPr>
                <w:b/>
                <w:bCs/>
                <w:kern w:val="2"/>
                <w:szCs w:val="24"/>
              </w:rPr>
              <w:t xml:space="preserve">14. BENDRŲJŲ SĄLYGŲ PAKEITIMAI IR PAPILDYMAI </w:t>
            </w:r>
          </w:p>
          <w:p w14:paraId="5D079BCD" w14:textId="77777777" w:rsidR="00725635" w:rsidRDefault="00725635" w:rsidP="00725635">
            <w:pPr>
              <w:jc w:val="center"/>
              <w:rPr>
                <w:kern w:val="2"/>
                <w:szCs w:val="24"/>
              </w:rPr>
            </w:pPr>
            <w:r>
              <w:rPr>
                <w:kern w:val="2"/>
                <w:szCs w:val="24"/>
              </w:rPr>
              <w:t xml:space="preserve">(jeigu būtina dėl konkretaus Sutarties dalyko specifikos) </w:t>
            </w:r>
          </w:p>
        </w:tc>
      </w:tr>
      <w:tr w:rsidR="00725635" w14:paraId="6259D831" w14:textId="77777777">
        <w:trPr>
          <w:trHeight w:val="300"/>
        </w:trPr>
        <w:tc>
          <w:tcPr>
            <w:tcW w:w="2532" w:type="dxa"/>
          </w:tcPr>
          <w:p w14:paraId="43927719" w14:textId="4E9EF758" w:rsidR="00725635" w:rsidRDefault="00725635" w:rsidP="00725635">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725635" w:rsidRDefault="00725635" w:rsidP="00725635">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725635" w:rsidRPr="004B5D26" w:rsidRDefault="00725635" w:rsidP="00725635">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725635" w:rsidRPr="00A64304" w:rsidRDefault="00725635" w:rsidP="00725635">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725635" w14:paraId="35D09A71" w14:textId="77777777">
        <w:trPr>
          <w:trHeight w:val="300"/>
        </w:trPr>
        <w:tc>
          <w:tcPr>
            <w:tcW w:w="2532" w:type="dxa"/>
          </w:tcPr>
          <w:p w14:paraId="20C1F51E" w14:textId="4383B752" w:rsidR="00725635" w:rsidRDefault="00725635" w:rsidP="00725635">
            <w:pPr>
              <w:rPr>
                <w:b/>
                <w:bCs/>
                <w:kern w:val="2"/>
                <w:szCs w:val="24"/>
              </w:rPr>
            </w:pPr>
            <w:r>
              <w:rPr>
                <w:b/>
                <w:bCs/>
                <w:kern w:val="2"/>
                <w:szCs w:val="24"/>
              </w:rPr>
              <w:t>14.2.</w:t>
            </w:r>
            <w:r w:rsidRPr="004B5D26">
              <w:rPr>
                <w:b/>
                <w:kern w:val="2"/>
                <w:szCs w:val="24"/>
              </w:rPr>
              <w:t xml:space="preserve"> </w:t>
            </w:r>
          </w:p>
        </w:tc>
        <w:tc>
          <w:tcPr>
            <w:tcW w:w="7003" w:type="dxa"/>
            <w:gridSpan w:val="4"/>
          </w:tcPr>
          <w:p w14:paraId="5D4A37EC" w14:textId="77777777" w:rsidR="00725635" w:rsidRPr="00C95AE2" w:rsidRDefault="00725635" w:rsidP="00725635">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725635" w:rsidRPr="00C95AE2" w:rsidRDefault="00725635" w:rsidP="00725635">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725635" w:rsidRDefault="00725635" w:rsidP="00725635">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725635" w14:paraId="06F8995D" w14:textId="77777777">
        <w:trPr>
          <w:trHeight w:val="300"/>
        </w:trPr>
        <w:tc>
          <w:tcPr>
            <w:tcW w:w="2532" w:type="dxa"/>
          </w:tcPr>
          <w:p w14:paraId="6414E830" w14:textId="2F1CA227" w:rsidR="00725635" w:rsidRDefault="00725635" w:rsidP="00725635">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725635" w:rsidRDefault="00725635" w:rsidP="00725635">
            <w:pPr>
              <w:jc w:val="both"/>
              <w:rPr>
                <w:kern w:val="2"/>
                <w:szCs w:val="24"/>
              </w:rPr>
            </w:pPr>
            <w:r>
              <w:rPr>
                <w:kern w:val="2"/>
                <w:szCs w:val="24"/>
              </w:rPr>
              <w:t>Netaikoma</w:t>
            </w:r>
          </w:p>
        </w:tc>
      </w:tr>
      <w:tr w:rsidR="00725635" w14:paraId="5037CB48" w14:textId="77777777">
        <w:trPr>
          <w:trHeight w:val="300"/>
        </w:trPr>
        <w:tc>
          <w:tcPr>
            <w:tcW w:w="2532" w:type="dxa"/>
          </w:tcPr>
          <w:p w14:paraId="5638849F" w14:textId="78857214" w:rsidR="00725635" w:rsidRPr="000C50CD" w:rsidRDefault="00725635" w:rsidP="00725635">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725635" w:rsidRDefault="00725635" w:rsidP="00725635">
            <w:pPr>
              <w:jc w:val="both"/>
              <w:rPr>
                <w:kern w:val="2"/>
                <w:szCs w:val="24"/>
              </w:rPr>
            </w:pPr>
            <w:r>
              <w:rPr>
                <w:kern w:val="2"/>
                <w:szCs w:val="24"/>
              </w:rPr>
              <w:t>Netaikoma</w:t>
            </w:r>
          </w:p>
        </w:tc>
      </w:tr>
      <w:tr w:rsidR="00725635" w14:paraId="5567A5EF" w14:textId="77777777">
        <w:trPr>
          <w:trHeight w:val="300"/>
        </w:trPr>
        <w:tc>
          <w:tcPr>
            <w:tcW w:w="2532" w:type="dxa"/>
          </w:tcPr>
          <w:p w14:paraId="4A88D5B4" w14:textId="483F87BA" w:rsidR="00725635" w:rsidRPr="000C50CD" w:rsidRDefault="00725635" w:rsidP="00725635">
            <w:pPr>
              <w:rPr>
                <w:b/>
                <w:bCs/>
                <w:color w:val="EE0000"/>
                <w:kern w:val="2"/>
                <w:szCs w:val="24"/>
              </w:rPr>
            </w:pPr>
            <w:r w:rsidRPr="00C95AE2">
              <w:rPr>
                <w:b/>
                <w:bCs/>
                <w:color w:val="000000" w:themeColor="text1"/>
                <w:kern w:val="2"/>
                <w:szCs w:val="24"/>
              </w:rPr>
              <w:t>14.5.</w:t>
            </w:r>
          </w:p>
        </w:tc>
        <w:tc>
          <w:tcPr>
            <w:tcW w:w="7003" w:type="dxa"/>
            <w:gridSpan w:val="4"/>
          </w:tcPr>
          <w:p w14:paraId="5D523BCA" w14:textId="77777777" w:rsidR="00725635" w:rsidRDefault="00725635" w:rsidP="0072563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725635" w:rsidRDefault="00725635" w:rsidP="00725635">
            <w:pPr>
              <w:jc w:val="both"/>
              <w:rPr>
                <w:kern w:val="2"/>
                <w:szCs w:val="24"/>
              </w:rPr>
            </w:pPr>
          </w:p>
        </w:tc>
      </w:tr>
      <w:tr w:rsidR="00725635" w14:paraId="063A7063" w14:textId="77777777">
        <w:trPr>
          <w:trHeight w:val="300"/>
        </w:trPr>
        <w:tc>
          <w:tcPr>
            <w:tcW w:w="9535" w:type="dxa"/>
            <w:gridSpan w:val="5"/>
          </w:tcPr>
          <w:p w14:paraId="1EC1A743" w14:textId="77777777" w:rsidR="00725635" w:rsidRDefault="00725635" w:rsidP="00725635">
            <w:pPr>
              <w:jc w:val="center"/>
              <w:rPr>
                <w:b/>
                <w:bCs/>
                <w:kern w:val="2"/>
                <w:szCs w:val="24"/>
              </w:rPr>
            </w:pPr>
            <w:r>
              <w:rPr>
                <w:b/>
                <w:bCs/>
                <w:kern w:val="2"/>
                <w:szCs w:val="24"/>
              </w:rPr>
              <w:t>15. SUTARTIES PRIEDAI</w:t>
            </w:r>
          </w:p>
        </w:tc>
      </w:tr>
      <w:tr w:rsidR="00725635" w14:paraId="1493342A" w14:textId="77777777">
        <w:trPr>
          <w:trHeight w:val="300"/>
        </w:trPr>
        <w:tc>
          <w:tcPr>
            <w:tcW w:w="2532" w:type="dxa"/>
          </w:tcPr>
          <w:p w14:paraId="0AF63E8A" w14:textId="77777777" w:rsidR="00725635" w:rsidRDefault="00725635" w:rsidP="00725635">
            <w:pPr>
              <w:jc w:val="center"/>
              <w:rPr>
                <w:b/>
                <w:bCs/>
                <w:kern w:val="2"/>
                <w:szCs w:val="24"/>
              </w:rPr>
            </w:pPr>
            <w:r>
              <w:rPr>
                <w:b/>
                <w:bCs/>
                <w:kern w:val="2"/>
                <w:szCs w:val="24"/>
              </w:rPr>
              <w:t>15.1. Priedas Nr. 1</w:t>
            </w:r>
          </w:p>
        </w:tc>
        <w:tc>
          <w:tcPr>
            <w:tcW w:w="7003" w:type="dxa"/>
            <w:gridSpan w:val="4"/>
          </w:tcPr>
          <w:p w14:paraId="23C9ECEE" w14:textId="49A16A6E" w:rsidR="00725635" w:rsidRDefault="00725635" w:rsidP="00725635">
            <w:pPr>
              <w:rPr>
                <w:b/>
                <w:bCs/>
                <w:kern w:val="2"/>
                <w:szCs w:val="24"/>
              </w:rPr>
            </w:pPr>
            <w:r>
              <w:rPr>
                <w:b/>
                <w:bCs/>
                <w:kern w:val="2"/>
                <w:szCs w:val="24"/>
              </w:rPr>
              <w:t>Techninė specifikacija</w:t>
            </w:r>
          </w:p>
        </w:tc>
      </w:tr>
      <w:tr w:rsidR="00725635" w14:paraId="4C75E455" w14:textId="77777777">
        <w:trPr>
          <w:trHeight w:val="300"/>
        </w:trPr>
        <w:tc>
          <w:tcPr>
            <w:tcW w:w="2532" w:type="dxa"/>
          </w:tcPr>
          <w:p w14:paraId="6E44F098" w14:textId="77777777" w:rsidR="00725635" w:rsidRDefault="00725635" w:rsidP="00725635">
            <w:pPr>
              <w:jc w:val="center"/>
              <w:rPr>
                <w:b/>
                <w:bCs/>
                <w:kern w:val="2"/>
                <w:szCs w:val="24"/>
              </w:rPr>
            </w:pPr>
            <w:r>
              <w:rPr>
                <w:b/>
                <w:bCs/>
                <w:kern w:val="2"/>
                <w:szCs w:val="24"/>
              </w:rPr>
              <w:t>15.2. Priedas Nr. 2</w:t>
            </w:r>
          </w:p>
        </w:tc>
        <w:tc>
          <w:tcPr>
            <w:tcW w:w="7003" w:type="dxa"/>
            <w:gridSpan w:val="4"/>
          </w:tcPr>
          <w:p w14:paraId="65CEE00B" w14:textId="79488D91" w:rsidR="00725635" w:rsidRDefault="00725635" w:rsidP="00725635">
            <w:pPr>
              <w:rPr>
                <w:b/>
                <w:bCs/>
                <w:kern w:val="2"/>
                <w:szCs w:val="24"/>
              </w:rPr>
            </w:pPr>
            <w:r>
              <w:rPr>
                <w:b/>
                <w:bCs/>
                <w:kern w:val="2"/>
                <w:szCs w:val="24"/>
              </w:rPr>
              <w:t>Pasiūlymo forma</w:t>
            </w:r>
          </w:p>
        </w:tc>
      </w:tr>
      <w:tr w:rsidR="00E54D62" w14:paraId="689C0B6C" w14:textId="77777777">
        <w:trPr>
          <w:trHeight w:val="300"/>
        </w:trPr>
        <w:tc>
          <w:tcPr>
            <w:tcW w:w="2532" w:type="dxa"/>
          </w:tcPr>
          <w:p w14:paraId="692A4593" w14:textId="5D8439E3" w:rsidR="00E54D62" w:rsidRDefault="00E54D62" w:rsidP="00725635">
            <w:pPr>
              <w:jc w:val="center"/>
              <w:rPr>
                <w:b/>
                <w:bCs/>
                <w:kern w:val="2"/>
                <w:szCs w:val="24"/>
              </w:rPr>
            </w:pPr>
            <w:r>
              <w:rPr>
                <w:b/>
                <w:bCs/>
                <w:kern w:val="2"/>
                <w:szCs w:val="24"/>
              </w:rPr>
              <w:t>15.3. Priedas Nr.3</w:t>
            </w:r>
          </w:p>
        </w:tc>
        <w:tc>
          <w:tcPr>
            <w:tcW w:w="7003" w:type="dxa"/>
            <w:gridSpan w:val="4"/>
          </w:tcPr>
          <w:p w14:paraId="15BC01C1" w14:textId="3C082AAD" w:rsidR="00E54D62" w:rsidRDefault="00E54D62" w:rsidP="00725635">
            <w:pPr>
              <w:rPr>
                <w:b/>
                <w:bCs/>
                <w:kern w:val="2"/>
                <w:szCs w:val="24"/>
              </w:rPr>
            </w:pPr>
            <w:r>
              <w:rPr>
                <w:b/>
                <w:bCs/>
                <w:kern w:val="2"/>
                <w:szCs w:val="24"/>
              </w:rPr>
              <w:t>Viešojo pirkimo panaudos sutartis</w:t>
            </w:r>
          </w:p>
        </w:tc>
      </w:tr>
      <w:tr w:rsidR="00725635" w14:paraId="29AA4422" w14:textId="77777777">
        <w:tc>
          <w:tcPr>
            <w:tcW w:w="9535" w:type="dxa"/>
            <w:gridSpan w:val="5"/>
          </w:tcPr>
          <w:p w14:paraId="3ACEC6B8" w14:textId="77777777" w:rsidR="00725635" w:rsidRDefault="00725635" w:rsidP="00725635">
            <w:pPr>
              <w:jc w:val="center"/>
              <w:rPr>
                <w:b/>
                <w:bCs/>
                <w:kern w:val="2"/>
                <w:szCs w:val="24"/>
              </w:rPr>
            </w:pPr>
            <w:r>
              <w:rPr>
                <w:b/>
                <w:bCs/>
                <w:kern w:val="2"/>
                <w:szCs w:val="24"/>
              </w:rPr>
              <w:t>16. ŠALIŲ ATSTOVŲ PARAŠAI</w:t>
            </w:r>
          </w:p>
        </w:tc>
      </w:tr>
      <w:tr w:rsidR="0072563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25635" w:rsidRDefault="00725635" w:rsidP="0072563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25635" w:rsidRDefault="00725635" w:rsidP="00725635">
            <w:pPr>
              <w:jc w:val="center"/>
              <w:rPr>
                <w:b/>
                <w:bCs/>
                <w:kern w:val="2"/>
                <w:szCs w:val="24"/>
              </w:rPr>
            </w:pPr>
            <w:r>
              <w:rPr>
                <w:b/>
                <w:bCs/>
                <w:kern w:val="2"/>
                <w:szCs w:val="24"/>
              </w:rPr>
              <w:t>TIEKĖJAS</w:t>
            </w:r>
          </w:p>
        </w:tc>
      </w:tr>
      <w:tr w:rsidR="0072563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25635" w:rsidRDefault="00725635" w:rsidP="0072563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25635" w:rsidRDefault="00725635" w:rsidP="00725635">
            <w:pPr>
              <w:jc w:val="center"/>
              <w:rPr>
                <w:b/>
                <w:bCs/>
                <w:kern w:val="2"/>
                <w:szCs w:val="24"/>
              </w:rPr>
            </w:pPr>
            <w:r>
              <w:rPr>
                <w:color w:val="4472C4"/>
                <w:kern w:val="2"/>
                <w:szCs w:val="24"/>
              </w:rPr>
              <w:t>(nurodomos atstovo pareigos, vardas, pavardė)</w:t>
            </w:r>
          </w:p>
        </w:tc>
      </w:tr>
      <w:tr w:rsidR="0072563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725635" w:rsidRDefault="00725635" w:rsidP="00725635">
            <w:pPr>
              <w:jc w:val="center"/>
              <w:rPr>
                <w:b/>
                <w:bCs/>
                <w:color w:val="4472C4"/>
                <w:kern w:val="2"/>
                <w:szCs w:val="24"/>
              </w:rPr>
            </w:pPr>
          </w:p>
          <w:p w14:paraId="5F978D19" w14:textId="77777777" w:rsidR="00725635" w:rsidRDefault="00725635" w:rsidP="00725635">
            <w:pPr>
              <w:jc w:val="center"/>
              <w:rPr>
                <w:b/>
                <w:bCs/>
                <w:color w:val="4472C4"/>
                <w:kern w:val="2"/>
                <w:szCs w:val="24"/>
              </w:rPr>
            </w:pPr>
            <w:r>
              <w:rPr>
                <w:b/>
                <w:bCs/>
                <w:color w:val="4472C4"/>
                <w:kern w:val="2"/>
                <w:szCs w:val="24"/>
              </w:rPr>
              <w:t>(parašas)</w:t>
            </w:r>
          </w:p>
          <w:p w14:paraId="540CDEA8" w14:textId="77777777" w:rsidR="00725635" w:rsidRDefault="00725635" w:rsidP="00725635">
            <w:pPr>
              <w:jc w:val="center"/>
              <w:rPr>
                <w:b/>
                <w:bCs/>
                <w:color w:val="4472C4"/>
                <w:kern w:val="2"/>
                <w:szCs w:val="24"/>
              </w:rPr>
            </w:pPr>
          </w:p>
          <w:p w14:paraId="0CC6C66D" w14:textId="77777777" w:rsidR="00725635" w:rsidRDefault="00725635" w:rsidP="0072563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25635" w:rsidRDefault="00725635" w:rsidP="00725635">
            <w:pPr>
              <w:jc w:val="center"/>
              <w:rPr>
                <w:b/>
                <w:bCs/>
                <w:color w:val="4472C4"/>
                <w:kern w:val="2"/>
                <w:szCs w:val="24"/>
              </w:rPr>
            </w:pPr>
          </w:p>
          <w:p w14:paraId="449EF7AE" w14:textId="77777777" w:rsidR="00725635" w:rsidRDefault="00725635" w:rsidP="00725635">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D3663" w14:textId="77777777" w:rsidR="00DA66AE" w:rsidRDefault="00DA66AE">
      <w:r>
        <w:separator/>
      </w:r>
    </w:p>
  </w:endnote>
  <w:endnote w:type="continuationSeparator" w:id="0">
    <w:p w14:paraId="508E5369" w14:textId="77777777" w:rsidR="00DA66AE" w:rsidRDefault="00DA6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C9019" w14:textId="77777777" w:rsidR="00DA66AE" w:rsidRDefault="00DA66AE">
      <w:r>
        <w:separator/>
      </w:r>
    </w:p>
  </w:footnote>
  <w:footnote w:type="continuationSeparator" w:id="0">
    <w:p w14:paraId="6F8912E1" w14:textId="77777777" w:rsidR="00DA66AE" w:rsidRDefault="00DA6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4108E3"/>
    <w:multiLevelType w:val="hybridMultilevel"/>
    <w:tmpl w:val="7BE4590E"/>
    <w:lvl w:ilvl="0" w:tplc="80C4468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 w:numId="4" w16cid:durableId="1718814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306D9"/>
    <w:rsid w:val="00046F88"/>
    <w:rsid w:val="000523E5"/>
    <w:rsid w:val="00055005"/>
    <w:rsid w:val="00071755"/>
    <w:rsid w:val="0007385D"/>
    <w:rsid w:val="00083A6D"/>
    <w:rsid w:val="00083F51"/>
    <w:rsid w:val="000C0261"/>
    <w:rsid w:val="000C2CBE"/>
    <w:rsid w:val="000C50CD"/>
    <w:rsid w:val="000D5084"/>
    <w:rsid w:val="00115E39"/>
    <w:rsid w:val="00127099"/>
    <w:rsid w:val="00146390"/>
    <w:rsid w:val="00180A42"/>
    <w:rsid w:val="001B2EB7"/>
    <w:rsid w:val="001C2172"/>
    <w:rsid w:val="001C7735"/>
    <w:rsid w:val="001E40FA"/>
    <w:rsid w:val="00201517"/>
    <w:rsid w:val="00202E5E"/>
    <w:rsid w:val="00232CFC"/>
    <w:rsid w:val="00233819"/>
    <w:rsid w:val="00236F69"/>
    <w:rsid w:val="00241B98"/>
    <w:rsid w:val="00252362"/>
    <w:rsid w:val="00254352"/>
    <w:rsid w:val="00261E96"/>
    <w:rsid w:val="00271DDB"/>
    <w:rsid w:val="00292A7E"/>
    <w:rsid w:val="0029767B"/>
    <w:rsid w:val="002B1AB0"/>
    <w:rsid w:val="002B4D7F"/>
    <w:rsid w:val="002B5DDC"/>
    <w:rsid w:val="002D7EA9"/>
    <w:rsid w:val="002E4027"/>
    <w:rsid w:val="002E6878"/>
    <w:rsid w:val="002E6A09"/>
    <w:rsid w:val="002F0B5F"/>
    <w:rsid w:val="00300CC4"/>
    <w:rsid w:val="00317BBB"/>
    <w:rsid w:val="003240E5"/>
    <w:rsid w:val="00332E50"/>
    <w:rsid w:val="00334211"/>
    <w:rsid w:val="003373CC"/>
    <w:rsid w:val="0034657B"/>
    <w:rsid w:val="00351169"/>
    <w:rsid w:val="00360E99"/>
    <w:rsid w:val="003806CE"/>
    <w:rsid w:val="003B2818"/>
    <w:rsid w:val="003B587E"/>
    <w:rsid w:val="003C1AE3"/>
    <w:rsid w:val="003D1B1C"/>
    <w:rsid w:val="003E5D1D"/>
    <w:rsid w:val="003E6E26"/>
    <w:rsid w:val="003F4FB3"/>
    <w:rsid w:val="00400B0B"/>
    <w:rsid w:val="00424288"/>
    <w:rsid w:val="0043627E"/>
    <w:rsid w:val="00457BE3"/>
    <w:rsid w:val="00465281"/>
    <w:rsid w:val="00477138"/>
    <w:rsid w:val="004876A8"/>
    <w:rsid w:val="00490231"/>
    <w:rsid w:val="004941DF"/>
    <w:rsid w:val="0049600D"/>
    <w:rsid w:val="004E1B16"/>
    <w:rsid w:val="004F27AC"/>
    <w:rsid w:val="004F6EB0"/>
    <w:rsid w:val="00510B8E"/>
    <w:rsid w:val="00532961"/>
    <w:rsid w:val="005467D8"/>
    <w:rsid w:val="0055637B"/>
    <w:rsid w:val="00561CFE"/>
    <w:rsid w:val="005828DD"/>
    <w:rsid w:val="0058748A"/>
    <w:rsid w:val="00587E3C"/>
    <w:rsid w:val="00592598"/>
    <w:rsid w:val="00594125"/>
    <w:rsid w:val="005E51A3"/>
    <w:rsid w:val="005F7808"/>
    <w:rsid w:val="0060512E"/>
    <w:rsid w:val="00613B78"/>
    <w:rsid w:val="006513A4"/>
    <w:rsid w:val="006709A0"/>
    <w:rsid w:val="0068457B"/>
    <w:rsid w:val="006A3565"/>
    <w:rsid w:val="006A5CF5"/>
    <w:rsid w:val="006E190B"/>
    <w:rsid w:val="00700B5C"/>
    <w:rsid w:val="00721032"/>
    <w:rsid w:val="00725635"/>
    <w:rsid w:val="00746FD3"/>
    <w:rsid w:val="007504EF"/>
    <w:rsid w:val="00756ADD"/>
    <w:rsid w:val="00785F5B"/>
    <w:rsid w:val="007919E1"/>
    <w:rsid w:val="007A16A1"/>
    <w:rsid w:val="007A18C5"/>
    <w:rsid w:val="007A79B9"/>
    <w:rsid w:val="007B0552"/>
    <w:rsid w:val="007B30CC"/>
    <w:rsid w:val="007C10A6"/>
    <w:rsid w:val="007C6E3B"/>
    <w:rsid w:val="007D3F45"/>
    <w:rsid w:val="007E5BC9"/>
    <w:rsid w:val="00804ADD"/>
    <w:rsid w:val="00845660"/>
    <w:rsid w:val="00847199"/>
    <w:rsid w:val="008678C3"/>
    <w:rsid w:val="00872AE0"/>
    <w:rsid w:val="008733EC"/>
    <w:rsid w:val="0088741F"/>
    <w:rsid w:val="00890F8E"/>
    <w:rsid w:val="008B6C81"/>
    <w:rsid w:val="008C5144"/>
    <w:rsid w:val="008E1B49"/>
    <w:rsid w:val="008E6AC5"/>
    <w:rsid w:val="008F1A1F"/>
    <w:rsid w:val="009208C3"/>
    <w:rsid w:val="009261EB"/>
    <w:rsid w:val="00943424"/>
    <w:rsid w:val="0095397C"/>
    <w:rsid w:val="00953EA4"/>
    <w:rsid w:val="009612A4"/>
    <w:rsid w:val="00961354"/>
    <w:rsid w:val="0097216C"/>
    <w:rsid w:val="009813E6"/>
    <w:rsid w:val="00991597"/>
    <w:rsid w:val="00997FC3"/>
    <w:rsid w:val="009D5B15"/>
    <w:rsid w:val="009E61FD"/>
    <w:rsid w:val="009F41B1"/>
    <w:rsid w:val="009F7325"/>
    <w:rsid w:val="00A0537A"/>
    <w:rsid w:val="00A2493A"/>
    <w:rsid w:val="00A33D95"/>
    <w:rsid w:val="00A57245"/>
    <w:rsid w:val="00A64304"/>
    <w:rsid w:val="00A65E9E"/>
    <w:rsid w:val="00A80590"/>
    <w:rsid w:val="00A8117A"/>
    <w:rsid w:val="00AA14A8"/>
    <w:rsid w:val="00AC3A29"/>
    <w:rsid w:val="00B436B9"/>
    <w:rsid w:val="00B508EC"/>
    <w:rsid w:val="00B51B48"/>
    <w:rsid w:val="00B55344"/>
    <w:rsid w:val="00B56891"/>
    <w:rsid w:val="00B57461"/>
    <w:rsid w:val="00B60CF0"/>
    <w:rsid w:val="00B74203"/>
    <w:rsid w:val="00B767F3"/>
    <w:rsid w:val="00B77A56"/>
    <w:rsid w:val="00B80065"/>
    <w:rsid w:val="00B8552F"/>
    <w:rsid w:val="00B8640C"/>
    <w:rsid w:val="00BA2310"/>
    <w:rsid w:val="00BD0AD6"/>
    <w:rsid w:val="00BD3F9C"/>
    <w:rsid w:val="00BD5284"/>
    <w:rsid w:val="00C05FCF"/>
    <w:rsid w:val="00C3332C"/>
    <w:rsid w:val="00C37BBB"/>
    <w:rsid w:val="00C4303E"/>
    <w:rsid w:val="00C442A3"/>
    <w:rsid w:val="00C76D71"/>
    <w:rsid w:val="00C909CF"/>
    <w:rsid w:val="00C94186"/>
    <w:rsid w:val="00C95AE2"/>
    <w:rsid w:val="00CB12AF"/>
    <w:rsid w:val="00CD740B"/>
    <w:rsid w:val="00CD7918"/>
    <w:rsid w:val="00CE03BC"/>
    <w:rsid w:val="00CE082D"/>
    <w:rsid w:val="00CE2503"/>
    <w:rsid w:val="00D25DA5"/>
    <w:rsid w:val="00D52804"/>
    <w:rsid w:val="00D54B8D"/>
    <w:rsid w:val="00D76B4E"/>
    <w:rsid w:val="00DA1708"/>
    <w:rsid w:val="00DA276B"/>
    <w:rsid w:val="00DA66AE"/>
    <w:rsid w:val="00DB38F5"/>
    <w:rsid w:val="00DD5A33"/>
    <w:rsid w:val="00DD7479"/>
    <w:rsid w:val="00DF7AD1"/>
    <w:rsid w:val="00E032A4"/>
    <w:rsid w:val="00E11F0C"/>
    <w:rsid w:val="00E12DEE"/>
    <w:rsid w:val="00E17DEA"/>
    <w:rsid w:val="00E300CE"/>
    <w:rsid w:val="00E4694C"/>
    <w:rsid w:val="00E5423E"/>
    <w:rsid w:val="00E54D62"/>
    <w:rsid w:val="00E64827"/>
    <w:rsid w:val="00E6762D"/>
    <w:rsid w:val="00E820BF"/>
    <w:rsid w:val="00EC1D31"/>
    <w:rsid w:val="00ED1F0D"/>
    <w:rsid w:val="00F16FBF"/>
    <w:rsid w:val="00F259DE"/>
    <w:rsid w:val="00F40B35"/>
    <w:rsid w:val="00F756BC"/>
    <w:rsid w:val="00F91727"/>
    <w:rsid w:val="00F92A3D"/>
    <w:rsid w:val="00F96349"/>
    <w:rsid w:val="00FB787B"/>
    <w:rsid w:val="00FC07DA"/>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2E6A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2DFD7961DF46B5B9D901603290E3E0"/>
        <w:category>
          <w:name w:val="Bendrosios nuostatos"/>
          <w:gallery w:val="placeholder"/>
        </w:category>
        <w:types>
          <w:type w:val="bbPlcHdr"/>
        </w:types>
        <w:behaviors>
          <w:behavior w:val="content"/>
        </w:behaviors>
        <w:guid w:val="{81737949-E226-4104-BC1F-4BBF0B34D029}"/>
      </w:docPartPr>
      <w:docPartBody>
        <w:p w:rsidR="00B5102D" w:rsidRDefault="001F1226" w:rsidP="001F1226">
          <w:pPr>
            <w:pStyle w:val="192DFD7961DF46B5B9D901603290E3E0"/>
          </w:pPr>
          <w:r>
            <w:rPr>
              <w:rStyle w:val="Vietosrezervavimoenklotekstas"/>
            </w:rPr>
            <w:t>Choose an item.</w:t>
          </w:r>
        </w:p>
      </w:docPartBody>
    </w:docPart>
    <w:docPart>
      <w:docPartPr>
        <w:name w:val="4912212383BF456C9541520D088E5750"/>
        <w:category>
          <w:name w:val="Bendrosios nuostatos"/>
          <w:gallery w:val="placeholder"/>
        </w:category>
        <w:types>
          <w:type w:val="bbPlcHdr"/>
        </w:types>
        <w:behaviors>
          <w:behavior w:val="content"/>
        </w:behaviors>
        <w:guid w:val="{1B2277B0-62E9-4807-A382-29A1EAF88757}"/>
      </w:docPartPr>
      <w:docPartBody>
        <w:p w:rsidR="00B5102D" w:rsidRDefault="001F1226" w:rsidP="001F1226">
          <w:pPr>
            <w:pStyle w:val="4912212383BF456C9541520D088E5750"/>
          </w:pPr>
          <w:r>
            <w:rPr>
              <w:rStyle w:val="Vietosrezervavimoenklotekstas"/>
            </w:rPr>
            <w:t>Choose an item.</w:t>
          </w:r>
        </w:p>
      </w:docPartBody>
    </w:docPart>
    <w:docPart>
      <w:docPartPr>
        <w:name w:val="E70C97463F634FD09F2CA5CB73C4DF93"/>
        <w:category>
          <w:name w:val="Bendrosios nuostatos"/>
          <w:gallery w:val="placeholder"/>
        </w:category>
        <w:types>
          <w:type w:val="bbPlcHdr"/>
        </w:types>
        <w:behaviors>
          <w:behavior w:val="content"/>
        </w:behaviors>
        <w:guid w:val="{6A1B3EF6-F22D-430E-8D05-8B3C65D3B719}"/>
      </w:docPartPr>
      <w:docPartBody>
        <w:p w:rsidR="00B5102D" w:rsidRDefault="001F1226" w:rsidP="001F1226">
          <w:pPr>
            <w:pStyle w:val="E70C97463F634FD09F2CA5CB73C4DF93"/>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26"/>
    <w:rsid w:val="00127099"/>
    <w:rsid w:val="001F1226"/>
    <w:rsid w:val="00400B0B"/>
    <w:rsid w:val="00441864"/>
    <w:rsid w:val="005359E5"/>
    <w:rsid w:val="00592598"/>
    <w:rsid w:val="007761CC"/>
    <w:rsid w:val="009A64A2"/>
    <w:rsid w:val="009D5B15"/>
    <w:rsid w:val="00B5102D"/>
    <w:rsid w:val="00B56E91"/>
    <w:rsid w:val="00F16F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1226"/>
  </w:style>
  <w:style w:type="paragraph" w:customStyle="1" w:styleId="192DFD7961DF46B5B9D901603290E3E0">
    <w:name w:val="192DFD7961DF46B5B9D901603290E3E0"/>
    <w:rsid w:val="001F1226"/>
  </w:style>
  <w:style w:type="paragraph" w:customStyle="1" w:styleId="4912212383BF456C9541520D088E5750">
    <w:name w:val="4912212383BF456C9541520D088E5750"/>
    <w:rsid w:val="001F1226"/>
  </w:style>
  <w:style w:type="paragraph" w:customStyle="1" w:styleId="E70C97463F634FD09F2CA5CB73C4DF93">
    <w:name w:val="E70C97463F634FD09F2CA5CB73C4DF93"/>
    <w:rsid w:val="001F12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10</Pages>
  <Words>14006</Words>
  <Characters>7984</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133</cp:revision>
  <dcterms:created xsi:type="dcterms:W3CDTF">2025-04-23T06:56:00Z</dcterms:created>
  <dcterms:modified xsi:type="dcterms:W3CDTF">2025-12-11T06:47:00Z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